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F35" w:rsidRDefault="00301A09" w:rsidP="00C523EB">
      <w:pPr>
        <w:jc w:val="center"/>
        <w:rPr>
          <w:b/>
          <w:color w:val="C0504D" w:themeColor="accent2"/>
          <w:sz w:val="36"/>
        </w:rPr>
      </w:pPr>
      <w:bookmarkStart w:id="0" w:name="_GoBack"/>
      <w:bookmarkEnd w:id="0"/>
      <w:r>
        <w:rPr>
          <w:b/>
          <w:color w:val="C0504D" w:themeColor="accent2"/>
          <w:sz w:val="36"/>
        </w:rPr>
        <w:t xml:space="preserve">Schedule for </w:t>
      </w:r>
      <w:r w:rsidR="000A2ACE" w:rsidRPr="00C523EB">
        <w:rPr>
          <w:b/>
          <w:color w:val="C0504D" w:themeColor="accent2"/>
          <w:sz w:val="36"/>
        </w:rPr>
        <w:t>European Championship</w:t>
      </w:r>
      <w:r w:rsidR="00C523EB" w:rsidRPr="00C523EB">
        <w:rPr>
          <w:b/>
          <w:color w:val="C0504D" w:themeColor="accent2"/>
          <w:sz w:val="36"/>
        </w:rPr>
        <w:t xml:space="preserve"> for Irish Red Setters</w:t>
      </w:r>
    </w:p>
    <w:p w:rsidR="009D3F84" w:rsidRPr="00C523EB" w:rsidRDefault="009D3F84" w:rsidP="00C523EB">
      <w:pPr>
        <w:jc w:val="center"/>
        <w:rPr>
          <w:b/>
          <w:color w:val="C0504D" w:themeColor="accent2"/>
          <w:sz w:val="36"/>
        </w:rPr>
      </w:pPr>
      <w:r>
        <w:rPr>
          <w:b/>
          <w:color w:val="C0504D" w:themeColor="accent2"/>
          <w:sz w:val="36"/>
        </w:rPr>
        <w:t>and Supporting Events</w:t>
      </w:r>
    </w:p>
    <w:p w:rsidR="00C523EB" w:rsidRPr="004A144A" w:rsidRDefault="004A144A" w:rsidP="004A144A">
      <w:pPr>
        <w:jc w:val="center"/>
        <w:rPr>
          <w:i/>
        </w:rPr>
      </w:pPr>
      <w:r>
        <w:rPr>
          <w:i/>
        </w:rPr>
        <w:t>‘</w:t>
      </w:r>
      <w:r w:rsidRPr="004A144A">
        <w:rPr>
          <w:i/>
        </w:rPr>
        <w:t xml:space="preserve">a celebration </w:t>
      </w:r>
      <w:r>
        <w:rPr>
          <w:i/>
        </w:rPr>
        <w:t xml:space="preserve">in Ireland </w:t>
      </w:r>
      <w:r w:rsidRPr="004A144A">
        <w:rPr>
          <w:i/>
        </w:rPr>
        <w:t xml:space="preserve">of Irish Setters for </w:t>
      </w:r>
      <w:r>
        <w:rPr>
          <w:i/>
        </w:rPr>
        <w:t xml:space="preserve">all </w:t>
      </w:r>
      <w:r w:rsidRPr="004A144A">
        <w:rPr>
          <w:i/>
        </w:rPr>
        <w:t>enthusiasts</w:t>
      </w:r>
      <w:r>
        <w:rPr>
          <w:i/>
        </w:rPr>
        <w:t>’</w:t>
      </w:r>
      <w:r w:rsidRPr="004A144A">
        <w:rPr>
          <w:i/>
        </w:rPr>
        <w:t xml:space="preserve"> </w:t>
      </w:r>
    </w:p>
    <w:p w:rsidR="00C523EB" w:rsidRDefault="00C523EB" w:rsidP="00B76F90">
      <w:pPr>
        <w:pStyle w:val="Overskrift2"/>
        <w:jc w:val="center"/>
        <w:rPr>
          <w:sz w:val="32"/>
        </w:rPr>
      </w:pPr>
      <w:r w:rsidRPr="00C523EB">
        <w:rPr>
          <w:sz w:val="32"/>
        </w:rPr>
        <w:t xml:space="preserve">Headquarters for the </w:t>
      </w:r>
      <w:r w:rsidR="004A144A" w:rsidRPr="00C523EB">
        <w:rPr>
          <w:sz w:val="32"/>
        </w:rPr>
        <w:t>week,</w:t>
      </w:r>
      <w:r w:rsidR="00152A8C">
        <w:rPr>
          <w:sz w:val="32"/>
        </w:rPr>
        <w:t xml:space="preserve"> </w:t>
      </w:r>
      <w:r w:rsidRPr="00C523EB">
        <w:rPr>
          <w:sz w:val="32"/>
        </w:rPr>
        <w:t>the Shamrock Lodge Hotel, Athlone, Co Westmeath, Ireland</w:t>
      </w:r>
    </w:p>
    <w:p w:rsidR="00C523EB" w:rsidRPr="004A144A" w:rsidRDefault="00C523EB" w:rsidP="00B76F90">
      <w:pPr>
        <w:jc w:val="center"/>
        <w:rPr>
          <w:b/>
          <w:i/>
        </w:rPr>
      </w:pPr>
      <w:r w:rsidRPr="004A144A">
        <w:rPr>
          <w:b/>
          <w:i/>
        </w:rPr>
        <w:t>Special Rates for those attending trials on offer</w:t>
      </w:r>
      <w:r w:rsidR="004A144A" w:rsidRPr="004A144A">
        <w:rPr>
          <w:b/>
          <w:i/>
        </w:rPr>
        <w:t xml:space="preserve"> on a first come basis</w:t>
      </w:r>
      <w:r w:rsidRPr="004A144A">
        <w:rPr>
          <w:b/>
          <w:i/>
        </w:rPr>
        <w:t>!</w:t>
      </w:r>
    </w:p>
    <w:p w:rsidR="00C523EB" w:rsidRDefault="009D3F84" w:rsidP="00001C28">
      <w:r w:rsidRPr="00BA57E1">
        <w:rPr>
          <w:b/>
          <w:sz w:val="28"/>
        </w:rPr>
        <w:t xml:space="preserve">Look up Facebook page </w:t>
      </w:r>
      <w:r w:rsidR="00C935F5" w:rsidRPr="00C935F5">
        <w:rPr>
          <w:sz w:val="28"/>
        </w:rPr>
        <w:t>(</w:t>
      </w:r>
      <w:hyperlink r:id="rId7" w:history="1">
        <w:r w:rsidR="00C935F5" w:rsidRPr="006149EC">
          <w:rPr>
            <w:rStyle w:val="Hyperlink"/>
          </w:rPr>
          <w:t>https://www.facebook.com/European-Championship-on-Snipe-for-Irish-Red-Setters-1236953586424627/</w:t>
        </w:r>
      </w:hyperlink>
      <w:r w:rsidR="00C935F5">
        <w:t xml:space="preserve">) </w:t>
      </w:r>
    </w:p>
    <w:p w:rsidR="001B7319" w:rsidRPr="00001C28" w:rsidRDefault="001B7319" w:rsidP="00001C28"/>
    <w:p w:rsidR="00C523EB" w:rsidRPr="00152A8C" w:rsidRDefault="00C523EB" w:rsidP="00C523EB">
      <w:pPr>
        <w:rPr>
          <w:b/>
          <w:sz w:val="32"/>
        </w:rPr>
      </w:pPr>
      <w:r w:rsidRPr="00152A8C">
        <w:rPr>
          <w:b/>
          <w:sz w:val="32"/>
        </w:rPr>
        <w:t>Programme of Events</w:t>
      </w:r>
      <w:r w:rsidR="00BA57E1" w:rsidRPr="00152A8C">
        <w:rPr>
          <w:b/>
          <w:sz w:val="32"/>
        </w:rPr>
        <w:t>:</w:t>
      </w:r>
    </w:p>
    <w:p w:rsidR="00E91335" w:rsidRDefault="00E91335" w:rsidP="00BA57E1">
      <w:pPr>
        <w:pStyle w:val="Overskrift2"/>
      </w:pPr>
      <w:r>
        <w:t>Sunday 5</w:t>
      </w:r>
      <w:r w:rsidRPr="00E91335">
        <w:rPr>
          <w:vertAlign w:val="superscript"/>
        </w:rPr>
        <w:t>th</w:t>
      </w:r>
      <w:r>
        <w:t xml:space="preserve"> November</w:t>
      </w:r>
    </w:p>
    <w:p w:rsidR="00681A0C" w:rsidRPr="00562B58" w:rsidRDefault="00681A0C" w:rsidP="00681A0C">
      <w:pPr>
        <w:rPr>
          <w:rFonts w:ascii="Georgia" w:hAnsi="Georgia"/>
          <w:b/>
          <w:szCs w:val="20"/>
          <w:lang w:val="en-GB"/>
        </w:rPr>
      </w:pPr>
      <w:r w:rsidRPr="00562B58">
        <w:rPr>
          <w:rFonts w:ascii="Georgia" w:hAnsi="Georgia"/>
          <w:b/>
          <w:szCs w:val="20"/>
          <w:lang w:val="en-GB"/>
        </w:rPr>
        <w:t>Open Stakes for Pointers and Setters with award of CACT organised by Gaelic Gundog League</w:t>
      </w:r>
    </w:p>
    <w:p w:rsidR="00681A0C" w:rsidRDefault="00681A0C" w:rsidP="00681A0C">
      <w:r>
        <w:t xml:space="preserve">Meet </w:t>
      </w:r>
      <w:proofErr w:type="spellStart"/>
      <w:r w:rsidRPr="00152A8C">
        <w:rPr>
          <w:b/>
        </w:rPr>
        <w:t>Moyvoughley</w:t>
      </w:r>
      <w:proofErr w:type="spellEnd"/>
      <w:r w:rsidRPr="00152A8C">
        <w:rPr>
          <w:b/>
        </w:rPr>
        <w:t xml:space="preserve"> Community Hall</w:t>
      </w:r>
      <w:r>
        <w:t xml:space="preserve">, near </w:t>
      </w:r>
      <w:proofErr w:type="spellStart"/>
      <w:proofErr w:type="gramStart"/>
      <w:r>
        <w:t>Moate</w:t>
      </w:r>
      <w:proofErr w:type="spellEnd"/>
      <w:r>
        <w:t xml:space="preserve">  at</w:t>
      </w:r>
      <w:proofErr w:type="gramEnd"/>
      <w:r>
        <w:t xml:space="preserve"> </w:t>
      </w:r>
      <w:r>
        <w:rPr>
          <w:b/>
          <w:u w:val="single"/>
        </w:rPr>
        <w:t xml:space="preserve">8 </w:t>
      </w:r>
      <w:r w:rsidRPr="00BA57E1">
        <w:rPr>
          <w:b/>
          <w:u w:val="single"/>
        </w:rPr>
        <w:t>am sharp</w:t>
      </w:r>
      <w:r>
        <w:t>– see attached Map or look up the Facebook page.</w:t>
      </w:r>
    </w:p>
    <w:p w:rsidR="00681A0C" w:rsidRPr="003E49D7" w:rsidRDefault="00681A0C" w:rsidP="00681A0C">
      <w:pPr>
        <w:numPr>
          <w:ilvl w:val="0"/>
          <w:numId w:val="2"/>
        </w:numPr>
        <w:rPr>
          <w:rFonts w:ascii="Georgia" w:hAnsi="Georgia"/>
          <w:sz w:val="20"/>
          <w:szCs w:val="20"/>
          <w:lang w:val="en-GB"/>
        </w:rPr>
      </w:pPr>
      <w:r>
        <w:rPr>
          <w:rFonts w:ascii="Georgia" w:hAnsi="Georgia"/>
          <w:sz w:val="20"/>
          <w:szCs w:val="20"/>
          <w:lang w:val="en-GB"/>
        </w:rPr>
        <w:t>CACIT Run Off</w:t>
      </w:r>
    </w:p>
    <w:p w:rsidR="00C523EB" w:rsidRPr="00C523EB" w:rsidRDefault="00C523EB" w:rsidP="00BA57E1">
      <w:pPr>
        <w:pStyle w:val="Overskrift2"/>
      </w:pPr>
      <w:r w:rsidRPr="00C523EB">
        <w:t>Monday 6</w:t>
      </w:r>
      <w:r w:rsidRPr="00C523EB">
        <w:rPr>
          <w:vertAlign w:val="superscript"/>
        </w:rPr>
        <w:t>th</w:t>
      </w:r>
      <w:r w:rsidRPr="00C523EB">
        <w:t xml:space="preserve"> November</w:t>
      </w:r>
    </w:p>
    <w:p w:rsidR="00C523EB" w:rsidRDefault="00C523EB" w:rsidP="00C523EB">
      <w:pPr>
        <w:pStyle w:val="Overskrift2"/>
      </w:pPr>
      <w:r>
        <w:t>Training Day for overseas competitors</w:t>
      </w:r>
      <w:r w:rsidR="00BA57E1">
        <w:t xml:space="preserve"> organised by the IRSC</w:t>
      </w:r>
      <w:r>
        <w:t xml:space="preserve">.  </w:t>
      </w:r>
    </w:p>
    <w:p w:rsidR="00C523EB" w:rsidRPr="00C523EB" w:rsidRDefault="00C523EB" w:rsidP="00C523EB">
      <w:r>
        <w:t xml:space="preserve">Meet </w:t>
      </w:r>
      <w:proofErr w:type="spellStart"/>
      <w:r>
        <w:t>Moyvough</w:t>
      </w:r>
      <w:r w:rsidR="00FA24AC">
        <w:t>ley</w:t>
      </w:r>
      <w:proofErr w:type="spellEnd"/>
      <w:r w:rsidR="00FA24AC">
        <w:t xml:space="preserve"> Community Hall, near </w:t>
      </w:r>
      <w:proofErr w:type="spellStart"/>
      <w:r w:rsidR="00FA24AC">
        <w:t>Moate</w:t>
      </w:r>
      <w:proofErr w:type="spellEnd"/>
      <w:r w:rsidR="00FA24AC">
        <w:t xml:space="preserve"> </w:t>
      </w:r>
      <w:r>
        <w:t xml:space="preserve">at </w:t>
      </w:r>
      <w:r w:rsidRPr="00BA57E1">
        <w:rPr>
          <w:b/>
          <w:u w:val="single"/>
        </w:rPr>
        <w:t>8.30 am</w:t>
      </w:r>
      <w:r w:rsidR="009D3F84" w:rsidRPr="00BA57E1">
        <w:rPr>
          <w:b/>
          <w:u w:val="single"/>
        </w:rPr>
        <w:t xml:space="preserve"> sharp</w:t>
      </w:r>
      <w:r>
        <w:t>– see attached Map or look up the Facebook page</w:t>
      </w:r>
    </w:p>
    <w:p w:rsidR="00C523EB" w:rsidRDefault="00C523EB">
      <w:r>
        <w:t>This will be an opportunity for visitors to experience and expose their dogs the ground and game that will be used for the week.</w:t>
      </w:r>
    </w:p>
    <w:p w:rsidR="00C523EB" w:rsidRDefault="00C523EB">
      <w:r>
        <w:t>Coordinated by Aidan Dunne and Vincent Flannelly.</w:t>
      </w:r>
    </w:p>
    <w:p w:rsidR="00C523EB" w:rsidRPr="00B76F90" w:rsidRDefault="00BA57E1" w:rsidP="004A144A">
      <w:pPr>
        <w:pStyle w:val="Overskrift2"/>
      </w:pPr>
      <w:r>
        <w:t>T</w:t>
      </w:r>
      <w:r w:rsidR="00C523EB" w:rsidRPr="00B76F90">
        <w:t>uesday 7</w:t>
      </w:r>
      <w:r w:rsidR="00B76F90" w:rsidRPr="00B76F90">
        <w:rPr>
          <w:vertAlign w:val="superscript"/>
        </w:rPr>
        <w:t>th</w:t>
      </w:r>
      <w:r w:rsidR="00B76F90" w:rsidRPr="00B76F90">
        <w:t xml:space="preserve"> November</w:t>
      </w:r>
    </w:p>
    <w:p w:rsidR="00B76F90" w:rsidRDefault="00B76F90" w:rsidP="004A144A">
      <w:pPr>
        <w:pStyle w:val="Overskrift2"/>
      </w:pPr>
      <w:r>
        <w:t>Open Confined (Couples) and Solo Trails for Irish Red Setters</w:t>
      </w:r>
      <w:r w:rsidR="00BA57E1" w:rsidRPr="00BA57E1">
        <w:t xml:space="preserve"> </w:t>
      </w:r>
      <w:r w:rsidR="00BA57E1">
        <w:t>organised by the IRSC</w:t>
      </w:r>
    </w:p>
    <w:p w:rsidR="00BA57E1" w:rsidRPr="003E49D7" w:rsidRDefault="00BA57E1" w:rsidP="00BA57E1">
      <w:pPr>
        <w:numPr>
          <w:ilvl w:val="0"/>
          <w:numId w:val="1"/>
        </w:numPr>
        <w:rPr>
          <w:rFonts w:ascii="Georgia" w:hAnsi="Georgia"/>
          <w:sz w:val="20"/>
          <w:szCs w:val="20"/>
          <w:lang w:val="en-GB"/>
        </w:rPr>
      </w:pPr>
      <w:r w:rsidRPr="003E49D7">
        <w:rPr>
          <w:rFonts w:ascii="Georgia" w:hAnsi="Georgia"/>
          <w:sz w:val="20"/>
          <w:szCs w:val="20"/>
          <w:lang w:val="en-GB"/>
        </w:rPr>
        <w:t xml:space="preserve">Confined stake </w:t>
      </w:r>
      <w:r w:rsidR="00FA24AC">
        <w:rPr>
          <w:rFonts w:ascii="Georgia" w:hAnsi="Georgia"/>
          <w:sz w:val="20"/>
          <w:szCs w:val="20"/>
          <w:lang w:val="en-GB"/>
        </w:rPr>
        <w:t>run</w:t>
      </w:r>
      <w:r w:rsidRPr="003E49D7">
        <w:rPr>
          <w:rFonts w:ascii="Georgia" w:hAnsi="Georgia"/>
          <w:sz w:val="20"/>
          <w:szCs w:val="20"/>
          <w:lang w:val="en-GB"/>
        </w:rPr>
        <w:t xml:space="preserve"> in solo with </w:t>
      </w:r>
      <w:r>
        <w:rPr>
          <w:rFonts w:ascii="Georgia" w:hAnsi="Georgia"/>
          <w:sz w:val="20"/>
          <w:szCs w:val="20"/>
          <w:lang w:val="en-GB"/>
        </w:rPr>
        <w:t>award</w:t>
      </w:r>
      <w:r w:rsidRPr="003E49D7">
        <w:rPr>
          <w:rFonts w:ascii="Georgia" w:hAnsi="Georgia"/>
          <w:sz w:val="20"/>
          <w:szCs w:val="20"/>
          <w:lang w:val="en-GB"/>
        </w:rPr>
        <w:t xml:space="preserve"> </w:t>
      </w:r>
      <w:proofErr w:type="gramStart"/>
      <w:r w:rsidRPr="003E49D7">
        <w:rPr>
          <w:rFonts w:ascii="Georgia" w:hAnsi="Georgia"/>
          <w:sz w:val="20"/>
          <w:szCs w:val="20"/>
          <w:lang w:val="en-GB"/>
        </w:rPr>
        <w:t>of  CACT</w:t>
      </w:r>
      <w:proofErr w:type="gramEnd"/>
    </w:p>
    <w:p w:rsidR="00BA57E1" w:rsidRPr="003E49D7" w:rsidRDefault="00BA57E1" w:rsidP="00BA57E1">
      <w:pPr>
        <w:numPr>
          <w:ilvl w:val="0"/>
          <w:numId w:val="1"/>
        </w:numPr>
        <w:rPr>
          <w:rFonts w:ascii="Georgia" w:hAnsi="Georgia"/>
          <w:sz w:val="20"/>
          <w:szCs w:val="20"/>
          <w:lang w:val="en-GB"/>
        </w:rPr>
      </w:pPr>
      <w:r w:rsidRPr="003E49D7">
        <w:rPr>
          <w:rFonts w:ascii="Georgia" w:hAnsi="Georgia"/>
          <w:sz w:val="20"/>
          <w:szCs w:val="20"/>
          <w:lang w:val="en-GB"/>
        </w:rPr>
        <w:t xml:space="preserve">Confined stake </w:t>
      </w:r>
      <w:r w:rsidR="00FA24AC">
        <w:rPr>
          <w:rFonts w:ascii="Georgia" w:hAnsi="Georgia"/>
          <w:sz w:val="20"/>
          <w:szCs w:val="20"/>
          <w:lang w:val="en-GB"/>
        </w:rPr>
        <w:t>run</w:t>
      </w:r>
      <w:r w:rsidRPr="003E49D7">
        <w:rPr>
          <w:rFonts w:ascii="Georgia" w:hAnsi="Georgia"/>
          <w:sz w:val="20"/>
          <w:szCs w:val="20"/>
          <w:lang w:val="en-GB"/>
        </w:rPr>
        <w:t xml:space="preserve"> in brace with </w:t>
      </w:r>
      <w:r>
        <w:rPr>
          <w:rFonts w:ascii="Georgia" w:hAnsi="Georgia"/>
          <w:sz w:val="20"/>
          <w:szCs w:val="20"/>
          <w:lang w:val="en-GB"/>
        </w:rPr>
        <w:t>award</w:t>
      </w:r>
      <w:r w:rsidRPr="003E49D7">
        <w:rPr>
          <w:rFonts w:ascii="Georgia" w:hAnsi="Georgia"/>
          <w:sz w:val="20"/>
          <w:szCs w:val="20"/>
          <w:lang w:val="en-GB"/>
        </w:rPr>
        <w:t>-CACIT</w:t>
      </w:r>
    </w:p>
    <w:p w:rsidR="00BA57E1" w:rsidRDefault="00BA57E1" w:rsidP="00B76F90"/>
    <w:p w:rsidR="00B76F90" w:rsidRDefault="00B76F90" w:rsidP="00B76F90">
      <w:r>
        <w:t xml:space="preserve">Meet </w:t>
      </w:r>
      <w:proofErr w:type="spellStart"/>
      <w:r>
        <w:t>Moyvoug</w:t>
      </w:r>
      <w:r w:rsidR="001B7319">
        <w:t>hley</w:t>
      </w:r>
      <w:proofErr w:type="spellEnd"/>
      <w:r w:rsidR="001B7319">
        <w:t xml:space="preserve"> Community Hall, near </w:t>
      </w:r>
      <w:proofErr w:type="spellStart"/>
      <w:r w:rsidR="001B7319">
        <w:t>Moate</w:t>
      </w:r>
      <w:proofErr w:type="spellEnd"/>
      <w:r>
        <w:t xml:space="preserve"> </w:t>
      </w:r>
      <w:r w:rsidR="00BA57E1">
        <w:rPr>
          <w:b/>
          <w:u w:val="single"/>
        </w:rPr>
        <w:t>at 8</w:t>
      </w:r>
      <w:r w:rsidRPr="00BA57E1">
        <w:rPr>
          <w:b/>
          <w:u w:val="single"/>
        </w:rPr>
        <w:t xml:space="preserve"> am</w:t>
      </w:r>
      <w:r w:rsidR="00BA57E1">
        <w:rPr>
          <w:b/>
          <w:u w:val="single"/>
        </w:rPr>
        <w:t xml:space="preserve"> sharp</w:t>
      </w:r>
      <w:r>
        <w:t>– see attached Map or look up the Facebook page</w:t>
      </w:r>
    </w:p>
    <w:p w:rsidR="009D3F84" w:rsidRPr="00FA24AC" w:rsidRDefault="009D3F84" w:rsidP="009D3F84">
      <w:pPr>
        <w:pStyle w:val="Overskrift2"/>
        <w:rPr>
          <w:sz w:val="28"/>
        </w:rPr>
      </w:pPr>
      <w:r w:rsidRPr="00FA24AC">
        <w:rPr>
          <w:sz w:val="28"/>
        </w:rPr>
        <w:lastRenderedPageBreak/>
        <w:t>Wednesday 8</w:t>
      </w:r>
      <w:r w:rsidRPr="00FA24AC">
        <w:rPr>
          <w:sz w:val="28"/>
          <w:vertAlign w:val="superscript"/>
        </w:rPr>
        <w:t>th</w:t>
      </w:r>
      <w:r w:rsidRPr="00FA24AC">
        <w:rPr>
          <w:sz w:val="28"/>
        </w:rPr>
        <w:t xml:space="preserve"> November</w:t>
      </w:r>
    </w:p>
    <w:p w:rsidR="00152A8C" w:rsidRPr="00FA24AC" w:rsidRDefault="009D3F84" w:rsidP="009D3F84">
      <w:pPr>
        <w:rPr>
          <w:rStyle w:val="Overskrift2Tegn"/>
          <w:sz w:val="28"/>
        </w:rPr>
      </w:pPr>
      <w:r w:rsidRPr="00FA24AC">
        <w:rPr>
          <w:rStyle w:val="Overskrift2Tegn"/>
          <w:sz w:val="28"/>
        </w:rPr>
        <w:t xml:space="preserve">Day 1 of </w:t>
      </w:r>
      <w:r w:rsidR="00BA57E1" w:rsidRPr="00FA24AC">
        <w:rPr>
          <w:rStyle w:val="Overskrift2Tegn"/>
          <w:sz w:val="28"/>
        </w:rPr>
        <w:t xml:space="preserve">European </w:t>
      </w:r>
      <w:r w:rsidRPr="00FA24AC">
        <w:rPr>
          <w:rStyle w:val="Overskrift2Tegn"/>
          <w:sz w:val="28"/>
        </w:rPr>
        <w:t>Championships</w:t>
      </w:r>
      <w:r w:rsidR="00FA24AC">
        <w:rPr>
          <w:rStyle w:val="Overskrift2Tegn"/>
          <w:sz w:val="28"/>
        </w:rPr>
        <w:t xml:space="preserve"> organised by the IRSC</w:t>
      </w:r>
      <w:r w:rsidRPr="00FA24AC">
        <w:rPr>
          <w:rStyle w:val="Overskrift2Tegn"/>
          <w:sz w:val="28"/>
        </w:rPr>
        <w:t xml:space="preserve">. </w:t>
      </w:r>
    </w:p>
    <w:p w:rsidR="009D3F84" w:rsidRDefault="009D3F84" w:rsidP="009D3F84">
      <w:r>
        <w:t xml:space="preserve"> </w:t>
      </w:r>
      <w:r w:rsidR="00152A8C">
        <w:t xml:space="preserve">Meet </w:t>
      </w:r>
      <w:r>
        <w:t>at Shamrock Lodge Hotel at 8am sharp– see attached Map or look up the Facebook page.</w:t>
      </w:r>
    </w:p>
    <w:p w:rsidR="00BA57E1" w:rsidRPr="003E49D7" w:rsidRDefault="00BA57E1" w:rsidP="00BA57E1">
      <w:pPr>
        <w:numPr>
          <w:ilvl w:val="0"/>
          <w:numId w:val="2"/>
        </w:numPr>
        <w:rPr>
          <w:rFonts w:ascii="Georgia" w:hAnsi="Georgia"/>
          <w:sz w:val="20"/>
          <w:szCs w:val="20"/>
          <w:lang w:val="en-GB"/>
        </w:rPr>
      </w:pPr>
      <w:r w:rsidRPr="003E49D7">
        <w:rPr>
          <w:rFonts w:ascii="Georgia" w:hAnsi="Georgia"/>
          <w:sz w:val="20"/>
          <w:szCs w:val="20"/>
          <w:lang w:val="en-GB"/>
        </w:rPr>
        <w:t>Confined stake</w:t>
      </w:r>
      <w:r w:rsidR="00562B58">
        <w:rPr>
          <w:rFonts w:ascii="Georgia" w:hAnsi="Georgia"/>
          <w:sz w:val="20"/>
          <w:szCs w:val="20"/>
          <w:lang w:val="en-GB"/>
        </w:rPr>
        <w:t>s</w:t>
      </w:r>
      <w:r w:rsidRPr="003E49D7">
        <w:rPr>
          <w:rFonts w:ascii="Georgia" w:hAnsi="Georgia"/>
          <w:sz w:val="20"/>
          <w:szCs w:val="20"/>
          <w:lang w:val="en-GB"/>
        </w:rPr>
        <w:t xml:space="preserve"> r</w:t>
      </w:r>
      <w:r w:rsidR="00562B58">
        <w:rPr>
          <w:rFonts w:ascii="Georgia" w:hAnsi="Georgia"/>
          <w:sz w:val="20"/>
          <w:szCs w:val="20"/>
          <w:lang w:val="en-GB"/>
        </w:rPr>
        <w:t>u</w:t>
      </w:r>
      <w:r w:rsidRPr="003E49D7">
        <w:rPr>
          <w:rFonts w:ascii="Georgia" w:hAnsi="Georgia"/>
          <w:sz w:val="20"/>
          <w:szCs w:val="20"/>
          <w:lang w:val="en-GB"/>
        </w:rPr>
        <w:t xml:space="preserve">n in solo with attribution </w:t>
      </w:r>
      <w:proofErr w:type="gramStart"/>
      <w:r w:rsidRPr="003E49D7">
        <w:rPr>
          <w:rFonts w:ascii="Georgia" w:hAnsi="Georgia"/>
          <w:sz w:val="20"/>
          <w:szCs w:val="20"/>
          <w:lang w:val="en-GB"/>
        </w:rPr>
        <w:t>of  CACT</w:t>
      </w:r>
      <w:proofErr w:type="gramEnd"/>
    </w:p>
    <w:p w:rsidR="00BA57E1" w:rsidRDefault="00BA57E1" w:rsidP="00BA57E1">
      <w:pPr>
        <w:numPr>
          <w:ilvl w:val="0"/>
          <w:numId w:val="2"/>
        </w:numPr>
        <w:rPr>
          <w:rFonts w:ascii="Georgia" w:hAnsi="Georgia"/>
          <w:sz w:val="20"/>
          <w:szCs w:val="20"/>
          <w:lang w:val="en-GB"/>
        </w:rPr>
      </w:pPr>
      <w:r w:rsidRPr="003E49D7">
        <w:rPr>
          <w:rFonts w:ascii="Georgia" w:hAnsi="Georgia"/>
          <w:sz w:val="20"/>
          <w:szCs w:val="20"/>
          <w:lang w:val="en-GB"/>
        </w:rPr>
        <w:t xml:space="preserve">Europe </w:t>
      </w:r>
      <w:r>
        <w:rPr>
          <w:rFonts w:ascii="Georgia" w:hAnsi="Georgia"/>
          <w:sz w:val="20"/>
          <w:szCs w:val="20"/>
          <w:lang w:val="en-GB"/>
        </w:rPr>
        <w:t xml:space="preserve">Championship </w:t>
      </w:r>
      <w:r w:rsidRPr="003E49D7">
        <w:rPr>
          <w:rFonts w:ascii="Georgia" w:hAnsi="Georgia"/>
          <w:sz w:val="20"/>
          <w:szCs w:val="20"/>
          <w:lang w:val="en-GB"/>
        </w:rPr>
        <w:t>Confined stake r</w:t>
      </w:r>
      <w:r w:rsidR="00562B58">
        <w:rPr>
          <w:rFonts w:ascii="Georgia" w:hAnsi="Georgia"/>
          <w:sz w:val="20"/>
          <w:szCs w:val="20"/>
          <w:lang w:val="en-GB"/>
        </w:rPr>
        <w:t>u</w:t>
      </w:r>
      <w:r w:rsidRPr="003E49D7">
        <w:rPr>
          <w:rFonts w:ascii="Georgia" w:hAnsi="Georgia"/>
          <w:sz w:val="20"/>
          <w:szCs w:val="20"/>
          <w:lang w:val="en-GB"/>
        </w:rPr>
        <w:t xml:space="preserve">n in brace with </w:t>
      </w:r>
      <w:r w:rsidR="00562B58">
        <w:rPr>
          <w:rFonts w:ascii="Georgia" w:hAnsi="Georgia"/>
          <w:sz w:val="20"/>
          <w:szCs w:val="20"/>
          <w:lang w:val="en-GB"/>
        </w:rPr>
        <w:t>award</w:t>
      </w:r>
      <w:r w:rsidRPr="003E49D7">
        <w:rPr>
          <w:rFonts w:ascii="Georgia" w:hAnsi="Georgia"/>
          <w:sz w:val="20"/>
          <w:szCs w:val="20"/>
          <w:lang w:val="en-GB"/>
        </w:rPr>
        <w:t xml:space="preserve"> </w:t>
      </w:r>
      <w:proofErr w:type="gramStart"/>
      <w:r w:rsidRPr="003E49D7">
        <w:rPr>
          <w:rFonts w:ascii="Georgia" w:hAnsi="Georgia"/>
          <w:sz w:val="20"/>
          <w:szCs w:val="20"/>
          <w:lang w:val="en-GB"/>
        </w:rPr>
        <w:t xml:space="preserve">of </w:t>
      </w:r>
      <w:r>
        <w:rPr>
          <w:rFonts w:ascii="Georgia" w:hAnsi="Georgia"/>
          <w:sz w:val="20"/>
          <w:szCs w:val="20"/>
          <w:lang w:val="en-GB"/>
        </w:rPr>
        <w:t xml:space="preserve"> </w:t>
      </w:r>
      <w:r w:rsidRPr="003E49D7">
        <w:rPr>
          <w:rFonts w:ascii="Georgia" w:hAnsi="Georgia"/>
          <w:sz w:val="20"/>
          <w:szCs w:val="20"/>
          <w:lang w:val="en-GB"/>
        </w:rPr>
        <w:t>CACIT</w:t>
      </w:r>
      <w:proofErr w:type="gramEnd"/>
      <w:r w:rsidRPr="003E49D7">
        <w:rPr>
          <w:rFonts w:ascii="Georgia" w:hAnsi="Georgia"/>
          <w:i/>
          <w:sz w:val="20"/>
          <w:szCs w:val="20"/>
          <w:lang w:val="en-GB"/>
        </w:rPr>
        <w:t xml:space="preserve">. </w:t>
      </w:r>
      <w:r w:rsidRPr="003E49D7">
        <w:rPr>
          <w:rFonts w:ascii="Georgia" w:hAnsi="Georgia"/>
          <w:sz w:val="20"/>
          <w:szCs w:val="20"/>
          <w:lang w:val="en-GB"/>
        </w:rPr>
        <w:t xml:space="preserve">Stake only open to dogs who have already obtained an excellent award in </w:t>
      </w:r>
      <w:proofErr w:type="gramStart"/>
      <w:r w:rsidRPr="003E49D7">
        <w:rPr>
          <w:rFonts w:ascii="Georgia" w:hAnsi="Georgia"/>
          <w:sz w:val="20"/>
          <w:szCs w:val="20"/>
          <w:lang w:val="en-GB"/>
        </w:rPr>
        <w:t>a</w:t>
      </w:r>
      <w:proofErr w:type="gramEnd"/>
      <w:r w:rsidRPr="003E49D7">
        <w:rPr>
          <w:rFonts w:ascii="Georgia" w:hAnsi="Georgia"/>
          <w:sz w:val="20"/>
          <w:szCs w:val="20"/>
          <w:lang w:val="en-GB"/>
        </w:rPr>
        <w:t xml:space="preserve"> </w:t>
      </w:r>
      <w:r w:rsidR="00562B58">
        <w:rPr>
          <w:rFonts w:ascii="Georgia" w:hAnsi="Georgia"/>
          <w:sz w:val="20"/>
          <w:szCs w:val="20"/>
          <w:lang w:val="en-GB"/>
        </w:rPr>
        <w:t xml:space="preserve">open or confined </w:t>
      </w:r>
      <w:r w:rsidRPr="003E49D7">
        <w:rPr>
          <w:rFonts w:ascii="Georgia" w:hAnsi="Georgia"/>
          <w:sz w:val="20"/>
          <w:szCs w:val="20"/>
          <w:lang w:val="en-GB"/>
        </w:rPr>
        <w:t>stake or a CACT in a solo stake or a classification in Winning Class.</w:t>
      </w:r>
    </w:p>
    <w:p w:rsidR="00BA57E1" w:rsidRPr="003E49D7" w:rsidRDefault="00BA57E1" w:rsidP="00BA57E1">
      <w:pPr>
        <w:numPr>
          <w:ilvl w:val="0"/>
          <w:numId w:val="2"/>
        </w:numPr>
        <w:rPr>
          <w:rFonts w:ascii="Georgia" w:hAnsi="Georgia"/>
          <w:sz w:val="20"/>
          <w:szCs w:val="20"/>
          <w:lang w:val="en-GB"/>
        </w:rPr>
      </w:pPr>
      <w:r>
        <w:rPr>
          <w:rFonts w:ascii="Georgia" w:hAnsi="Georgia"/>
          <w:sz w:val="20"/>
          <w:szCs w:val="20"/>
          <w:lang w:val="en-GB"/>
        </w:rPr>
        <w:t xml:space="preserve">CACIT </w:t>
      </w:r>
      <w:r w:rsidR="00562B58">
        <w:rPr>
          <w:rFonts w:ascii="Georgia" w:hAnsi="Georgia"/>
          <w:sz w:val="20"/>
          <w:szCs w:val="20"/>
          <w:lang w:val="en-GB"/>
        </w:rPr>
        <w:t>Run Off</w:t>
      </w:r>
      <w:r>
        <w:rPr>
          <w:rFonts w:ascii="Georgia" w:hAnsi="Georgia"/>
          <w:sz w:val="20"/>
          <w:szCs w:val="20"/>
          <w:lang w:val="en-GB"/>
        </w:rPr>
        <w:t xml:space="preserve"> </w:t>
      </w:r>
    </w:p>
    <w:p w:rsidR="00BA57E1" w:rsidRPr="003E49D7" w:rsidRDefault="00BA57E1" w:rsidP="00BA57E1">
      <w:pPr>
        <w:ind w:left="1440"/>
        <w:rPr>
          <w:rFonts w:ascii="Georgia" w:hAnsi="Georgia"/>
          <w:sz w:val="20"/>
          <w:szCs w:val="20"/>
          <w:lang w:val="en-GB"/>
        </w:rPr>
      </w:pPr>
    </w:p>
    <w:p w:rsidR="009D3F84" w:rsidRPr="001B7319" w:rsidRDefault="00F066B1" w:rsidP="001B7319">
      <w:pPr>
        <w:rPr>
          <w:b/>
          <w:color w:val="008000"/>
        </w:rPr>
      </w:pPr>
      <w:r w:rsidRPr="001B7319">
        <w:rPr>
          <w:b/>
          <w:color w:val="008000"/>
        </w:rPr>
        <w:t xml:space="preserve">Gala Dinner at </w:t>
      </w:r>
      <w:r w:rsidR="001B7319" w:rsidRPr="001B7319">
        <w:rPr>
          <w:b/>
          <w:color w:val="008000"/>
        </w:rPr>
        <w:t>the Shamrock Lodge Hotel at 8pm. Please indicate on you entry form if you wish to attend (cost €15.00)</w:t>
      </w:r>
    </w:p>
    <w:p w:rsidR="00B76F90" w:rsidRPr="00BA57E1" w:rsidRDefault="00BA57E1" w:rsidP="00BA57E1">
      <w:pPr>
        <w:pStyle w:val="Overskrift2"/>
      </w:pPr>
      <w:r w:rsidRPr="00BA57E1">
        <w:t>Thursday 9</w:t>
      </w:r>
      <w:r w:rsidRPr="00BA57E1">
        <w:rPr>
          <w:vertAlign w:val="superscript"/>
        </w:rPr>
        <w:t>th</w:t>
      </w:r>
      <w:r w:rsidRPr="00BA57E1">
        <w:t xml:space="preserve"> November</w:t>
      </w:r>
    </w:p>
    <w:p w:rsidR="00BA57E1" w:rsidRDefault="00BA57E1" w:rsidP="00BA57E1">
      <w:pPr>
        <w:rPr>
          <w:rStyle w:val="Overskrift2Tegn"/>
        </w:rPr>
      </w:pPr>
      <w:r w:rsidRPr="00BA57E1">
        <w:rPr>
          <w:rStyle w:val="Overskrift2Tegn"/>
        </w:rPr>
        <w:t>Day 2 of</w:t>
      </w:r>
      <w:r>
        <w:rPr>
          <w:rStyle w:val="Overskrift2Tegn"/>
        </w:rPr>
        <w:t xml:space="preserve"> </w:t>
      </w:r>
      <w:proofErr w:type="gramStart"/>
      <w:r>
        <w:rPr>
          <w:rStyle w:val="Overskrift2Tegn"/>
        </w:rPr>
        <w:t xml:space="preserve">European </w:t>
      </w:r>
      <w:r w:rsidRPr="00BA57E1">
        <w:rPr>
          <w:rStyle w:val="Overskrift2Tegn"/>
        </w:rPr>
        <w:t xml:space="preserve"> Championships</w:t>
      </w:r>
      <w:proofErr w:type="gramEnd"/>
      <w:r w:rsidR="00FA24AC">
        <w:rPr>
          <w:rStyle w:val="Overskrift2Tegn"/>
        </w:rPr>
        <w:t xml:space="preserve"> organised by the IRSC</w:t>
      </w:r>
      <w:r w:rsidRPr="00BA57E1">
        <w:rPr>
          <w:rStyle w:val="Overskrift2Tegn"/>
        </w:rPr>
        <w:t xml:space="preserve">. </w:t>
      </w:r>
    </w:p>
    <w:p w:rsidR="00BA57E1" w:rsidRDefault="00BA57E1" w:rsidP="00BA57E1">
      <w:r>
        <w:t xml:space="preserve">Meet at Shamrock Lodge Hotel </w:t>
      </w:r>
      <w:r w:rsidRPr="00BA57E1">
        <w:rPr>
          <w:b/>
          <w:u w:val="single"/>
        </w:rPr>
        <w:t>at 8am sharp</w:t>
      </w:r>
      <w:r>
        <w:t>– see attached Map or look up the Facebook page.</w:t>
      </w:r>
    </w:p>
    <w:p w:rsidR="00BA57E1" w:rsidRPr="003E49D7" w:rsidRDefault="00BA57E1" w:rsidP="00BA57E1">
      <w:pPr>
        <w:numPr>
          <w:ilvl w:val="0"/>
          <w:numId w:val="2"/>
        </w:numPr>
        <w:rPr>
          <w:rFonts w:ascii="Georgia" w:hAnsi="Georgia"/>
          <w:sz w:val="20"/>
          <w:szCs w:val="20"/>
          <w:lang w:val="en-GB"/>
        </w:rPr>
      </w:pPr>
      <w:r w:rsidRPr="003E49D7">
        <w:rPr>
          <w:rFonts w:ascii="Georgia" w:hAnsi="Georgia"/>
          <w:sz w:val="20"/>
          <w:szCs w:val="20"/>
          <w:lang w:val="en-GB"/>
        </w:rPr>
        <w:t xml:space="preserve">Confined stake </w:t>
      </w:r>
      <w:r w:rsidR="00FA24AC">
        <w:rPr>
          <w:rFonts w:ascii="Georgia" w:hAnsi="Georgia"/>
          <w:sz w:val="20"/>
          <w:szCs w:val="20"/>
          <w:lang w:val="en-GB"/>
        </w:rPr>
        <w:t>run</w:t>
      </w:r>
      <w:r w:rsidRPr="003E49D7">
        <w:rPr>
          <w:rFonts w:ascii="Georgia" w:hAnsi="Georgia"/>
          <w:sz w:val="20"/>
          <w:szCs w:val="20"/>
          <w:lang w:val="en-GB"/>
        </w:rPr>
        <w:t xml:space="preserve"> in solo with</w:t>
      </w:r>
      <w:r w:rsidR="00562B58">
        <w:rPr>
          <w:rFonts w:ascii="Georgia" w:hAnsi="Georgia"/>
          <w:sz w:val="20"/>
          <w:szCs w:val="20"/>
          <w:lang w:val="en-GB"/>
        </w:rPr>
        <w:t xml:space="preserve"> award</w:t>
      </w:r>
      <w:r w:rsidRPr="003E49D7">
        <w:rPr>
          <w:rFonts w:ascii="Georgia" w:hAnsi="Georgia"/>
          <w:sz w:val="20"/>
          <w:szCs w:val="20"/>
          <w:lang w:val="en-GB"/>
        </w:rPr>
        <w:t xml:space="preserve"> </w:t>
      </w:r>
      <w:proofErr w:type="gramStart"/>
      <w:r w:rsidRPr="003E49D7">
        <w:rPr>
          <w:rFonts w:ascii="Georgia" w:hAnsi="Georgia"/>
          <w:sz w:val="20"/>
          <w:szCs w:val="20"/>
          <w:lang w:val="en-GB"/>
        </w:rPr>
        <w:t>of  CACT</w:t>
      </w:r>
      <w:proofErr w:type="gramEnd"/>
    </w:p>
    <w:p w:rsidR="00BA57E1" w:rsidRDefault="00562B58" w:rsidP="00BA57E1">
      <w:pPr>
        <w:numPr>
          <w:ilvl w:val="0"/>
          <w:numId w:val="2"/>
        </w:numPr>
        <w:rPr>
          <w:rFonts w:ascii="Georgia" w:hAnsi="Georgia"/>
          <w:sz w:val="20"/>
          <w:szCs w:val="20"/>
          <w:lang w:val="en-GB"/>
        </w:rPr>
      </w:pPr>
      <w:r w:rsidRPr="003E49D7">
        <w:rPr>
          <w:rFonts w:ascii="Georgia" w:hAnsi="Georgia"/>
          <w:sz w:val="20"/>
          <w:szCs w:val="20"/>
          <w:lang w:val="en-GB"/>
        </w:rPr>
        <w:t xml:space="preserve">Europe </w:t>
      </w:r>
      <w:r>
        <w:rPr>
          <w:rFonts w:ascii="Georgia" w:hAnsi="Georgia"/>
          <w:sz w:val="20"/>
          <w:szCs w:val="20"/>
          <w:lang w:val="en-GB"/>
        </w:rPr>
        <w:t xml:space="preserve">Championship </w:t>
      </w:r>
      <w:r w:rsidRPr="003E49D7">
        <w:rPr>
          <w:rFonts w:ascii="Georgia" w:hAnsi="Georgia"/>
          <w:sz w:val="20"/>
          <w:szCs w:val="20"/>
          <w:lang w:val="en-GB"/>
        </w:rPr>
        <w:t>Confined stake r</w:t>
      </w:r>
      <w:r>
        <w:rPr>
          <w:rFonts w:ascii="Georgia" w:hAnsi="Georgia"/>
          <w:sz w:val="20"/>
          <w:szCs w:val="20"/>
          <w:lang w:val="en-GB"/>
        </w:rPr>
        <w:t>u</w:t>
      </w:r>
      <w:r w:rsidRPr="003E49D7">
        <w:rPr>
          <w:rFonts w:ascii="Georgia" w:hAnsi="Georgia"/>
          <w:sz w:val="20"/>
          <w:szCs w:val="20"/>
          <w:lang w:val="en-GB"/>
        </w:rPr>
        <w:t xml:space="preserve">n in brace with </w:t>
      </w:r>
      <w:r>
        <w:rPr>
          <w:rFonts w:ascii="Georgia" w:hAnsi="Georgia"/>
          <w:sz w:val="20"/>
          <w:szCs w:val="20"/>
          <w:lang w:val="en-GB"/>
        </w:rPr>
        <w:t>award</w:t>
      </w:r>
      <w:r w:rsidRPr="003E49D7">
        <w:rPr>
          <w:rFonts w:ascii="Georgia" w:hAnsi="Georgia"/>
          <w:sz w:val="20"/>
          <w:szCs w:val="20"/>
          <w:lang w:val="en-GB"/>
        </w:rPr>
        <w:t xml:space="preserve"> </w:t>
      </w:r>
      <w:proofErr w:type="gramStart"/>
      <w:r w:rsidRPr="003E49D7">
        <w:rPr>
          <w:rFonts w:ascii="Georgia" w:hAnsi="Georgia"/>
          <w:sz w:val="20"/>
          <w:szCs w:val="20"/>
          <w:lang w:val="en-GB"/>
        </w:rPr>
        <w:t xml:space="preserve">of </w:t>
      </w:r>
      <w:r>
        <w:rPr>
          <w:rFonts w:ascii="Georgia" w:hAnsi="Georgia"/>
          <w:sz w:val="20"/>
          <w:szCs w:val="20"/>
          <w:lang w:val="en-GB"/>
        </w:rPr>
        <w:t xml:space="preserve"> </w:t>
      </w:r>
      <w:r w:rsidRPr="003E49D7">
        <w:rPr>
          <w:rFonts w:ascii="Georgia" w:hAnsi="Georgia"/>
          <w:sz w:val="20"/>
          <w:szCs w:val="20"/>
          <w:lang w:val="en-GB"/>
        </w:rPr>
        <w:t>CACIT</w:t>
      </w:r>
      <w:proofErr w:type="gramEnd"/>
      <w:r w:rsidRPr="003E49D7">
        <w:rPr>
          <w:rFonts w:ascii="Georgia" w:hAnsi="Georgia"/>
          <w:i/>
          <w:sz w:val="20"/>
          <w:szCs w:val="20"/>
          <w:lang w:val="en-GB"/>
        </w:rPr>
        <w:t xml:space="preserve">. </w:t>
      </w:r>
      <w:r w:rsidRPr="003E49D7">
        <w:rPr>
          <w:rFonts w:ascii="Georgia" w:hAnsi="Georgia"/>
          <w:sz w:val="20"/>
          <w:szCs w:val="20"/>
          <w:lang w:val="en-GB"/>
        </w:rPr>
        <w:t xml:space="preserve">Stake only open to dogs who have already obtained an excellent award in </w:t>
      </w:r>
      <w:proofErr w:type="gramStart"/>
      <w:r w:rsidRPr="003E49D7">
        <w:rPr>
          <w:rFonts w:ascii="Georgia" w:hAnsi="Georgia"/>
          <w:sz w:val="20"/>
          <w:szCs w:val="20"/>
          <w:lang w:val="en-GB"/>
        </w:rPr>
        <w:t>a</w:t>
      </w:r>
      <w:proofErr w:type="gramEnd"/>
      <w:r w:rsidRPr="003E49D7">
        <w:rPr>
          <w:rFonts w:ascii="Georgia" w:hAnsi="Georgia"/>
          <w:sz w:val="20"/>
          <w:szCs w:val="20"/>
          <w:lang w:val="en-GB"/>
        </w:rPr>
        <w:t xml:space="preserve"> </w:t>
      </w:r>
      <w:r>
        <w:rPr>
          <w:rFonts w:ascii="Georgia" w:hAnsi="Georgia"/>
          <w:sz w:val="20"/>
          <w:szCs w:val="20"/>
          <w:lang w:val="en-GB"/>
        </w:rPr>
        <w:t xml:space="preserve">open or confined </w:t>
      </w:r>
      <w:r w:rsidRPr="003E49D7">
        <w:rPr>
          <w:rFonts w:ascii="Georgia" w:hAnsi="Georgia"/>
          <w:sz w:val="20"/>
          <w:szCs w:val="20"/>
          <w:lang w:val="en-GB"/>
        </w:rPr>
        <w:t>stake or a CACT in a solo stake or a classification in Winning Class</w:t>
      </w:r>
      <w:r w:rsidR="00BA57E1" w:rsidRPr="003E49D7">
        <w:rPr>
          <w:rFonts w:ascii="Georgia" w:hAnsi="Georgia"/>
          <w:sz w:val="20"/>
          <w:szCs w:val="20"/>
          <w:lang w:val="en-GB"/>
        </w:rPr>
        <w:t>.</w:t>
      </w:r>
    </w:p>
    <w:p w:rsidR="00BA57E1" w:rsidRPr="003E49D7" w:rsidRDefault="00BA57E1" w:rsidP="00BA57E1">
      <w:pPr>
        <w:numPr>
          <w:ilvl w:val="0"/>
          <w:numId w:val="2"/>
        </w:numPr>
        <w:rPr>
          <w:rFonts w:ascii="Georgia" w:hAnsi="Georgia"/>
          <w:sz w:val="20"/>
          <w:szCs w:val="20"/>
          <w:lang w:val="en-GB"/>
        </w:rPr>
      </w:pPr>
      <w:r>
        <w:rPr>
          <w:rFonts w:ascii="Georgia" w:hAnsi="Georgia"/>
          <w:sz w:val="20"/>
          <w:szCs w:val="20"/>
          <w:lang w:val="en-GB"/>
        </w:rPr>
        <w:t xml:space="preserve">CACIT </w:t>
      </w:r>
      <w:r w:rsidR="00562B58">
        <w:rPr>
          <w:rFonts w:ascii="Georgia" w:hAnsi="Georgia"/>
          <w:sz w:val="20"/>
          <w:szCs w:val="20"/>
          <w:lang w:val="en-GB"/>
        </w:rPr>
        <w:t>Run Off</w:t>
      </w:r>
    </w:p>
    <w:p w:rsidR="00BA57E1" w:rsidRDefault="00BA57E1" w:rsidP="00BA57E1">
      <w:pPr>
        <w:ind w:left="1440"/>
        <w:rPr>
          <w:rFonts w:ascii="Georgia" w:hAnsi="Georgia"/>
          <w:sz w:val="20"/>
          <w:szCs w:val="20"/>
          <w:lang w:val="en-GB"/>
        </w:rPr>
      </w:pPr>
    </w:p>
    <w:p w:rsidR="00562B58" w:rsidRDefault="00562B58" w:rsidP="00562B58"/>
    <w:p w:rsidR="00562B58" w:rsidRPr="001B7319" w:rsidRDefault="00562B58" w:rsidP="00BA57E1">
      <w:pPr>
        <w:rPr>
          <w:rFonts w:ascii="Georgia" w:hAnsi="Georgia"/>
          <w:b/>
          <w:sz w:val="28"/>
          <w:szCs w:val="20"/>
          <w:lang w:val="en-GB"/>
        </w:rPr>
      </w:pPr>
      <w:r w:rsidRPr="001B7319">
        <w:rPr>
          <w:rFonts w:ascii="Georgia" w:hAnsi="Georgia"/>
          <w:b/>
          <w:sz w:val="28"/>
          <w:szCs w:val="20"/>
          <w:lang w:val="en-GB"/>
        </w:rPr>
        <w:t>Note</w:t>
      </w:r>
      <w:r w:rsidR="00443FB0" w:rsidRPr="001B7319">
        <w:rPr>
          <w:rFonts w:ascii="Georgia" w:hAnsi="Georgia"/>
          <w:b/>
          <w:sz w:val="28"/>
          <w:szCs w:val="20"/>
          <w:lang w:val="en-GB"/>
        </w:rPr>
        <w:t>s</w:t>
      </w:r>
      <w:r w:rsidRPr="001B7319">
        <w:rPr>
          <w:rFonts w:ascii="Georgia" w:hAnsi="Georgia"/>
          <w:b/>
          <w:sz w:val="28"/>
          <w:szCs w:val="20"/>
          <w:lang w:val="en-GB"/>
        </w:rPr>
        <w:t>:</w:t>
      </w:r>
    </w:p>
    <w:p w:rsidR="00443FB0" w:rsidRDefault="00443FB0" w:rsidP="00152A8C">
      <w:pPr>
        <w:rPr>
          <w:rFonts w:ascii="Georgia" w:hAnsi="Georgia"/>
          <w:b/>
          <w:szCs w:val="20"/>
          <w:lang w:val="en-GB"/>
        </w:rPr>
      </w:pPr>
      <w:r>
        <w:rPr>
          <w:rFonts w:ascii="Georgia" w:hAnsi="Georgia"/>
          <w:b/>
          <w:szCs w:val="20"/>
          <w:lang w:val="en-GB"/>
        </w:rPr>
        <w:t>All trials will be run FCI Rules</w:t>
      </w:r>
      <w:r w:rsidR="00001C28">
        <w:rPr>
          <w:rFonts w:ascii="Georgia" w:hAnsi="Georgia"/>
          <w:b/>
          <w:szCs w:val="20"/>
          <w:lang w:val="en-GB"/>
        </w:rPr>
        <w:t xml:space="preserve"> under licence from the IKC.</w:t>
      </w:r>
    </w:p>
    <w:p w:rsidR="009E3C79" w:rsidRPr="00562B58" w:rsidRDefault="00D42BAF" w:rsidP="00152A8C">
      <w:pPr>
        <w:rPr>
          <w:rFonts w:ascii="Georgia" w:hAnsi="Georgia"/>
          <w:b/>
          <w:szCs w:val="20"/>
          <w:lang w:val="en-GB"/>
        </w:rPr>
      </w:pPr>
      <w:r>
        <w:rPr>
          <w:rFonts w:ascii="Georgia" w:hAnsi="Georgia"/>
          <w:b/>
          <w:szCs w:val="20"/>
          <w:lang w:val="en-GB"/>
        </w:rPr>
        <w:t xml:space="preserve">A Panel of </w:t>
      </w:r>
      <w:r w:rsidR="009E3C79">
        <w:rPr>
          <w:rFonts w:ascii="Georgia" w:hAnsi="Georgia"/>
          <w:b/>
          <w:szCs w:val="20"/>
          <w:lang w:val="en-GB"/>
        </w:rPr>
        <w:t>Senior Irish Judges and International judges will judge the event including</w:t>
      </w:r>
      <w:r w:rsidR="001B7319">
        <w:rPr>
          <w:rFonts w:ascii="Georgia" w:hAnsi="Georgia"/>
          <w:b/>
          <w:szCs w:val="20"/>
          <w:lang w:val="en-GB"/>
        </w:rPr>
        <w:t xml:space="preserve"> but not limited to Messrs.</w:t>
      </w:r>
      <w:r w:rsidR="009E3C79">
        <w:rPr>
          <w:rFonts w:ascii="Georgia" w:hAnsi="Georgia"/>
          <w:b/>
          <w:szCs w:val="20"/>
          <w:lang w:val="en-GB"/>
        </w:rPr>
        <w:t xml:space="preserve"> Jim Crotty, Jim Sheridan, JP </w:t>
      </w:r>
      <w:proofErr w:type="spellStart"/>
      <w:r w:rsidR="009E3C79">
        <w:rPr>
          <w:rFonts w:ascii="Georgia" w:hAnsi="Georgia"/>
          <w:b/>
          <w:szCs w:val="20"/>
          <w:lang w:val="en-GB"/>
        </w:rPr>
        <w:t>Gotti</w:t>
      </w:r>
      <w:proofErr w:type="spellEnd"/>
      <w:r w:rsidR="009E3C79">
        <w:rPr>
          <w:rFonts w:ascii="Georgia" w:hAnsi="Georgia"/>
          <w:b/>
          <w:szCs w:val="20"/>
          <w:lang w:val="en-GB"/>
        </w:rPr>
        <w:t xml:space="preserve"> (Fr), Guido </w:t>
      </w:r>
      <w:proofErr w:type="spellStart"/>
      <w:r w:rsidR="009E3C79">
        <w:rPr>
          <w:rFonts w:ascii="Georgia" w:hAnsi="Georgia"/>
          <w:b/>
          <w:szCs w:val="20"/>
          <w:lang w:val="en-GB"/>
        </w:rPr>
        <w:t>Orsan</w:t>
      </w:r>
      <w:proofErr w:type="spellEnd"/>
      <w:r w:rsidR="009E3C79">
        <w:rPr>
          <w:rFonts w:ascii="Georgia" w:hAnsi="Georgia"/>
          <w:b/>
          <w:szCs w:val="20"/>
          <w:lang w:val="en-GB"/>
        </w:rPr>
        <w:t xml:space="preserve"> (</w:t>
      </w:r>
      <w:proofErr w:type="spellStart"/>
      <w:r w:rsidR="009E3C79">
        <w:rPr>
          <w:rFonts w:ascii="Georgia" w:hAnsi="Georgia"/>
          <w:b/>
          <w:szCs w:val="20"/>
          <w:lang w:val="en-GB"/>
        </w:rPr>
        <w:t>Sw</w:t>
      </w:r>
      <w:proofErr w:type="spellEnd"/>
      <w:r w:rsidR="009E3C79">
        <w:rPr>
          <w:rFonts w:ascii="Georgia" w:hAnsi="Georgia"/>
          <w:b/>
          <w:szCs w:val="20"/>
          <w:lang w:val="en-GB"/>
        </w:rPr>
        <w:t xml:space="preserve">) and Angelo </w:t>
      </w:r>
      <w:proofErr w:type="spellStart"/>
      <w:r w:rsidR="009E3C79">
        <w:rPr>
          <w:rFonts w:ascii="Georgia" w:hAnsi="Georgia"/>
          <w:b/>
          <w:szCs w:val="20"/>
          <w:lang w:val="en-GB"/>
        </w:rPr>
        <w:t>Bonachina</w:t>
      </w:r>
      <w:proofErr w:type="spellEnd"/>
      <w:r w:rsidR="009E3C79">
        <w:rPr>
          <w:rFonts w:ascii="Georgia" w:hAnsi="Georgia"/>
          <w:b/>
          <w:szCs w:val="20"/>
          <w:lang w:val="en-GB"/>
        </w:rPr>
        <w:t xml:space="preserve"> (It)</w:t>
      </w:r>
    </w:p>
    <w:p w:rsidR="00562B58" w:rsidRDefault="00562B58" w:rsidP="00BA57E1">
      <w:pPr>
        <w:rPr>
          <w:rFonts w:ascii="Georgia" w:hAnsi="Georgia"/>
          <w:szCs w:val="20"/>
          <w:lang w:val="en-GB"/>
        </w:rPr>
      </w:pPr>
    </w:p>
    <w:p w:rsidR="00443FB0" w:rsidRDefault="00443FB0" w:rsidP="00443FB0">
      <w:pPr>
        <w:outlineLvl w:val="0"/>
      </w:pPr>
      <w:r w:rsidRPr="00443FB0">
        <w:rPr>
          <w:rFonts w:ascii="Georgia" w:hAnsi="Georgia"/>
          <w:b/>
          <w:szCs w:val="20"/>
          <w:lang w:val="en-GB"/>
        </w:rPr>
        <w:t xml:space="preserve">ALL </w:t>
      </w:r>
      <w:r w:rsidR="00562B58" w:rsidRPr="00443FB0">
        <w:rPr>
          <w:rFonts w:ascii="Georgia" w:hAnsi="Georgia"/>
          <w:b/>
          <w:szCs w:val="20"/>
          <w:lang w:val="en-GB"/>
        </w:rPr>
        <w:t>Entries</w:t>
      </w:r>
      <w:r w:rsidR="00562B58">
        <w:rPr>
          <w:rFonts w:ascii="Georgia" w:hAnsi="Georgia"/>
          <w:szCs w:val="20"/>
          <w:lang w:val="en-GB"/>
        </w:rPr>
        <w:t xml:space="preserve"> </w:t>
      </w:r>
      <w:r w:rsidR="00152A8C">
        <w:rPr>
          <w:rFonts w:ascii="Georgia" w:hAnsi="Georgia"/>
          <w:szCs w:val="20"/>
          <w:lang w:val="en-GB"/>
        </w:rPr>
        <w:t xml:space="preserve">on the attached entry form </w:t>
      </w:r>
      <w:r w:rsidR="00562B58">
        <w:rPr>
          <w:rFonts w:ascii="Georgia" w:hAnsi="Georgia"/>
          <w:szCs w:val="20"/>
          <w:lang w:val="en-GB"/>
        </w:rPr>
        <w:t>to Fr. Seamus O’Neill</w:t>
      </w:r>
      <w:r>
        <w:t xml:space="preserve">, St Patrick’s, </w:t>
      </w:r>
      <w:proofErr w:type="spellStart"/>
      <w:r>
        <w:t>Kiltegan</w:t>
      </w:r>
      <w:proofErr w:type="spellEnd"/>
      <w:r>
        <w:t xml:space="preserve">, Co. </w:t>
      </w:r>
      <w:proofErr w:type="spellStart"/>
      <w:r>
        <w:t>Wicklow</w:t>
      </w:r>
      <w:proofErr w:type="spellEnd"/>
      <w:r>
        <w:t>.  Phone: 087.6717631</w:t>
      </w:r>
      <w:r w:rsidR="007A0AD2">
        <w:t xml:space="preserve"> Email: </w:t>
      </w:r>
      <w:r w:rsidR="007A0AD2" w:rsidRPr="007A0AD2">
        <w:rPr>
          <w:b/>
          <w:i/>
        </w:rPr>
        <w:t>redsettersec@gmail.com</w:t>
      </w:r>
    </w:p>
    <w:p w:rsidR="00443FB0" w:rsidRDefault="00443FB0" w:rsidP="00443FB0">
      <w:pPr>
        <w:jc w:val="both"/>
        <w:outlineLvl w:val="0"/>
        <w:rPr>
          <w:b/>
        </w:rPr>
      </w:pPr>
    </w:p>
    <w:p w:rsidR="00443FB0" w:rsidRDefault="00443FB0" w:rsidP="00443FB0">
      <w:pPr>
        <w:ind w:left="1440"/>
        <w:jc w:val="both"/>
        <w:outlineLvl w:val="0"/>
        <w:rPr>
          <w:b/>
        </w:rPr>
      </w:pPr>
      <w:r>
        <w:rPr>
          <w:b/>
        </w:rPr>
        <w:t xml:space="preserve">    </w:t>
      </w:r>
      <w:r>
        <w:rPr>
          <w:b/>
        </w:rPr>
        <w:tab/>
        <w:t xml:space="preserve">Entries close on Monday </w:t>
      </w:r>
      <w:r w:rsidR="00F86370">
        <w:rPr>
          <w:b/>
        </w:rPr>
        <w:t>9</w:t>
      </w:r>
      <w:r w:rsidRPr="00443FB0">
        <w:rPr>
          <w:b/>
          <w:vertAlign w:val="superscript"/>
        </w:rPr>
        <w:t>nd</w:t>
      </w:r>
      <w:r>
        <w:rPr>
          <w:b/>
        </w:rPr>
        <w:t xml:space="preserve"> October 2017 </w:t>
      </w:r>
    </w:p>
    <w:p w:rsidR="001B7319" w:rsidRDefault="001B7319" w:rsidP="001B7319">
      <w:r>
        <w:t xml:space="preserve">All competitors and spectators attend trials at their own risk.  The owners / occupiers of the allocated field trial grounds are indemnified against any claims for loss or damage to their to property or injury to persons or dogs arising out of this permission howsoever caused. All owners and handlers enter dogs at their own risk.  </w:t>
      </w:r>
    </w:p>
    <w:p w:rsidR="00152A8C" w:rsidRDefault="00152A8C" w:rsidP="00152A8C"/>
    <w:p w:rsidR="00301A09" w:rsidRDefault="001B7319" w:rsidP="001B7319">
      <w:pPr>
        <w:pStyle w:val="Overskrift2"/>
      </w:pPr>
      <w:r>
        <w:lastRenderedPageBreak/>
        <w:t>P</w:t>
      </w:r>
      <w:r w:rsidR="00301A09">
        <w:t>rizes:</w:t>
      </w:r>
    </w:p>
    <w:p w:rsidR="00301A09" w:rsidRDefault="00301A09" w:rsidP="00152A8C">
      <w:r>
        <w:t>Winner of the title of European Championship will receive €1000 of Red Mills Dog Food delivered to their kennel. Specially cast trophies will be presented to all the winners.</w:t>
      </w:r>
    </w:p>
    <w:p w:rsidR="00301A09" w:rsidRDefault="00301A09" w:rsidP="001B7319">
      <w:pPr>
        <w:pStyle w:val="Overskrift2"/>
      </w:pPr>
      <w:r>
        <w:t>Code of Conduct:</w:t>
      </w:r>
    </w:p>
    <w:p w:rsidR="00152A8C" w:rsidRDefault="00152A8C" w:rsidP="00152A8C">
      <w:r>
        <w:t xml:space="preserve">All dogs, unless under a judge’s instructions, must be on a lead. </w:t>
      </w:r>
    </w:p>
    <w:p w:rsidR="00301A09" w:rsidRDefault="00301A09" w:rsidP="00152A8C">
      <w:r>
        <w:t>All directions given by stewards are complied with in full.</w:t>
      </w:r>
    </w:p>
    <w:p w:rsidR="00301A09" w:rsidRDefault="00301A09" w:rsidP="00152A8C">
      <w:r>
        <w:t>The carriage and discharge of any firearm other than a starting pistol is strictly prohibited.</w:t>
      </w:r>
    </w:p>
    <w:p w:rsidR="00301A09" w:rsidRDefault="00301A09" w:rsidP="00152A8C">
      <w:r>
        <w:t xml:space="preserve">Permission is not granted for the running, training or exercising of dogs after 17.00 </w:t>
      </w:r>
      <w:r w:rsidR="001B7319">
        <w:t>wintertime.</w:t>
      </w:r>
    </w:p>
    <w:p w:rsidR="00152A8C" w:rsidRDefault="00152A8C" w:rsidP="00152A8C">
      <w:r>
        <w:t>The Irish Red Setter Club reserves the right to refuse entries.</w:t>
      </w:r>
    </w:p>
    <w:p w:rsidR="00152A8C" w:rsidRPr="00347044" w:rsidRDefault="00152A8C" w:rsidP="00152A8C">
      <w:r>
        <w:t>No training is to take place on any of the trial grounds. Anyone observed doing so will be excluded from the remaining events</w:t>
      </w:r>
      <w:r w:rsidR="00301A09">
        <w:t>.</w:t>
      </w:r>
    </w:p>
    <w:p w:rsidR="001B7319" w:rsidRDefault="001B7319" w:rsidP="001B7319">
      <w:pPr>
        <w:pStyle w:val="Overskrift2"/>
        <w:rPr>
          <w:lang w:val="en-GB"/>
        </w:rPr>
      </w:pPr>
      <w:r>
        <w:rPr>
          <w:lang w:val="en-GB"/>
        </w:rPr>
        <w:t>Stewards</w:t>
      </w:r>
    </w:p>
    <w:p w:rsidR="001B7319" w:rsidRDefault="001B7319" w:rsidP="00BA57E1">
      <w:pPr>
        <w:rPr>
          <w:rFonts w:ascii="Georgia" w:hAnsi="Georgia"/>
          <w:szCs w:val="20"/>
          <w:lang w:val="en-GB"/>
        </w:rPr>
      </w:pPr>
      <w:r>
        <w:rPr>
          <w:rFonts w:ascii="Georgia" w:hAnsi="Georgia"/>
          <w:szCs w:val="20"/>
          <w:lang w:val="en-GB"/>
        </w:rPr>
        <w:t>Chief Steward</w:t>
      </w:r>
      <w:r>
        <w:rPr>
          <w:rFonts w:ascii="Georgia" w:hAnsi="Georgia"/>
          <w:szCs w:val="20"/>
          <w:lang w:val="en-GB"/>
        </w:rPr>
        <w:tab/>
      </w:r>
      <w:r>
        <w:rPr>
          <w:rFonts w:ascii="Georgia" w:hAnsi="Georgia"/>
          <w:szCs w:val="20"/>
          <w:lang w:val="en-GB"/>
        </w:rPr>
        <w:tab/>
        <w:t>Vincent Flannelly</w:t>
      </w:r>
    </w:p>
    <w:p w:rsidR="001B7319" w:rsidRDefault="001B7319" w:rsidP="001B7319">
      <w:pPr>
        <w:ind w:left="2160" w:hanging="2160"/>
        <w:rPr>
          <w:rFonts w:ascii="Georgia" w:hAnsi="Georgia"/>
          <w:szCs w:val="20"/>
          <w:lang w:val="en-GB"/>
        </w:rPr>
      </w:pPr>
      <w:r>
        <w:rPr>
          <w:rFonts w:ascii="Georgia" w:hAnsi="Georgia"/>
          <w:szCs w:val="20"/>
          <w:lang w:val="en-GB"/>
        </w:rPr>
        <w:t>Stewards /Guides</w:t>
      </w:r>
      <w:r>
        <w:rPr>
          <w:rFonts w:ascii="Georgia" w:hAnsi="Georgia"/>
          <w:szCs w:val="20"/>
          <w:lang w:val="en-GB"/>
        </w:rPr>
        <w:tab/>
        <w:t xml:space="preserve">Jim McCormack, Peter McCormack, Oliver Naughton, </w:t>
      </w:r>
      <w:proofErr w:type="spellStart"/>
      <w:r>
        <w:rPr>
          <w:rFonts w:ascii="Georgia" w:hAnsi="Georgia"/>
          <w:szCs w:val="20"/>
          <w:lang w:val="en-GB"/>
        </w:rPr>
        <w:t>Padraic</w:t>
      </w:r>
      <w:proofErr w:type="spellEnd"/>
      <w:r>
        <w:rPr>
          <w:rFonts w:ascii="Georgia" w:hAnsi="Georgia"/>
          <w:szCs w:val="20"/>
          <w:lang w:val="en-GB"/>
        </w:rPr>
        <w:t xml:space="preserve"> </w:t>
      </w:r>
      <w:proofErr w:type="spellStart"/>
      <w:r>
        <w:rPr>
          <w:rFonts w:ascii="Georgia" w:hAnsi="Georgia"/>
          <w:szCs w:val="20"/>
          <w:lang w:val="en-GB"/>
        </w:rPr>
        <w:t>Bohan</w:t>
      </w:r>
      <w:proofErr w:type="spellEnd"/>
      <w:r>
        <w:rPr>
          <w:rFonts w:ascii="Georgia" w:hAnsi="Georgia"/>
          <w:szCs w:val="20"/>
          <w:lang w:val="en-GB"/>
        </w:rPr>
        <w:t>, Steve McManus</w:t>
      </w:r>
    </w:p>
    <w:p w:rsidR="001B7319" w:rsidRDefault="001B7319" w:rsidP="001B7319">
      <w:pPr>
        <w:ind w:left="2160" w:hanging="2160"/>
        <w:rPr>
          <w:rFonts w:ascii="Georgia" w:hAnsi="Georgia"/>
          <w:szCs w:val="20"/>
          <w:lang w:val="en-GB"/>
        </w:rPr>
      </w:pPr>
    </w:p>
    <w:p w:rsidR="001B7319" w:rsidRDefault="001B7319" w:rsidP="001B7319">
      <w:pPr>
        <w:ind w:left="2160" w:hanging="2160"/>
        <w:rPr>
          <w:rFonts w:ascii="Georgia" w:hAnsi="Georgia"/>
          <w:szCs w:val="20"/>
          <w:lang w:val="en-GB"/>
        </w:rPr>
      </w:pPr>
    </w:p>
    <w:p w:rsidR="004A144A" w:rsidRDefault="004A144A" w:rsidP="004A144A">
      <w:pPr>
        <w:jc w:val="center"/>
        <w:rPr>
          <w:rFonts w:ascii="Georgia" w:hAnsi="Georgia"/>
          <w:b/>
          <w:i/>
          <w:color w:val="C0504D" w:themeColor="accent2"/>
          <w:szCs w:val="20"/>
          <w:lang w:val="en-GB"/>
        </w:rPr>
      </w:pPr>
      <w:r w:rsidRPr="004A144A">
        <w:rPr>
          <w:rFonts w:ascii="Georgia" w:hAnsi="Georgia"/>
          <w:b/>
          <w:i/>
          <w:color w:val="C0504D" w:themeColor="accent2"/>
          <w:szCs w:val="20"/>
          <w:lang w:val="en-GB"/>
        </w:rPr>
        <w:t>Join us to make this a great sporting occasion – you will be made welcome!!</w:t>
      </w: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r>
        <w:rPr>
          <w:rFonts w:ascii="Georgia" w:hAnsi="Georgia"/>
          <w:b/>
          <w:i/>
          <w:color w:val="C0504D" w:themeColor="accent2"/>
          <w:szCs w:val="20"/>
          <w:lang w:val="en-GB"/>
        </w:rPr>
        <w:br/>
      </w:r>
      <w:r>
        <w:rPr>
          <w:rFonts w:ascii="Georgia" w:hAnsi="Georgia"/>
          <w:b/>
          <w:i/>
          <w:color w:val="C0504D" w:themeColor="accent2"/>
          <w:szCs w:val="20"/>
          <w:lang w:val="en-GB"/>
        </w:rPr>
        <w:br/>
      </w:r>
      <w:r>
        <w:rPr>
          <w:rFonts w:ascii="Georgia" w:hAnsi="Georgia"/>
          <w:b/>
          <w:i/>
          <w:color w:val="C0504D" w:themeColor="accent2"/>
          <w:szCs w:val="20"/>
          <w:lang w:val="en-GB"/>
        </w:rPr>
        <w:br/>
        <w:t xml:space="preserve"> </w:t>
      </w:r>
      <w:r>
        <w:rPr>
          <w:rFonts w:ascii="Georgia" w:hAnsi="Georgia"/>
          <w:b/>
          <w:i/>
          <w:color w:val="C0504D" w:themeColor="accent2"/>
          <w:szCs w:val="20"/>
          <w:lang w:val="en-GB"/>
        </w:rPr>
        <w:br/>
      </w: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4A144A">
      <w:pPr>
        <w:jc w:val="center"/>
        <w:rPr>
          <w:rFonts w:ascii="Georgia" w:hAnsi="Georgia"/>
          <w:b/>
          <w:i/>
          <w:color w:val="C0504D" w:themeColor="accent2"/>
          <w:szCs w:val="20"/>
          <w:lang w:val="en-GB"/>
        </w:rPr>
      </w:pPr>
    </w:p>
    <w:p w:rsidR="00F86370" w:rsidRDefault="00F86370" w:rsidP="00F86370">
      <w:pPr>
        <w:jc w:val="center"/>
        <w:rPr>
          <w:rFonts w:eastAsia="Batang"/>
          <w:b/>
          <w:i/>
          <w:sz w:val="36"/>
          <w:szCs w:val="36"/>
        </w:rPr>
      </w:pPr>
    </w:p>
    <w:p w:rsidR="00F86370" w:rsidRDefault="00F86370" w:rsidP="00F86370">
      <w:pPr>
        <w:jc w:val="center"/>
        <w:rPr>
          <w:rFonts w:eastAsia="Batang"/>
          <w:b/>
          <w:color w:val="000000"/>
          <w:sz w:val="32"/>
          <w:szCs w:val="32"/>
          <w:lang w:val="en-GB"/>
        </w:rPr>
      </w:pPr>
      <w:r w:rsidRPr="00092185">
        <w:rPr>
          <w:rFonts w:eastAsia="Batang"/>
          <w:b/>
          <w:color w:val="000000"/>
          <w:sz w:val="32"/>
          <w:szCs w:val="32"/>
          <w:lang w:val="en-GB"/>
        </w:rPr>
        <w:t xml:space="preserve">IRISH SETTERS EUROPEAN </w:t>
      </w:r>
      <w:r>
        <w:rPr>
          <w:rFonts w:eastAsia="Batang"/>
          <w:b/>
          <w:color w:val="000000"/>
          <w:sz w:val="32"/>
          <w:szCs w:val="32"/>
          <w:lang w:val="en-GB"/>
        </w:rPr>
        <w:t>CHAMPIONSHIP</w:t>
      </w:r>
      <w:r w:rsidRPr="00092185">
        <w:rPr>
          <w:rFonts w:eastAsia="Batang"/>
          <w:b/>
          <w:color w:val="000000"/>
          <w:sz w:val="32"/>
          <w:szCs w:val="32"/>
          <w:lang w:val="en-GB"/>
        </w:rPr>
        <w:t xml:space="preserve"> </w:t>
      </w:r>
    </w:p>
    <w:p w:rsidR="00F86370" w:rsidRPr="00092185" w:rsidRDefault="00F86370" w:rsidP="00F86370">
      <w:pPr>
        <w:jc w:val="center"/>
        <w:rPr>
          <w:rFonts w:eastAsia="Batang"/>
          <w:b/>
          <w:color w:val="000000"/>
          <w:sz w:val="32"/>
          <w:szCs w:val="32"/>
          <w:lang w:val="en-GB"/>
        </w:rPr>
      </w:pPr>
      <w:r w:rsidRPr="00092185">
        <w:rPr>
          <w:rFonts w:eastAsia="Batang"/>
          <w:b/>
          <w:color w:val="000000"/>
          <w:sz w:val="32"/>
          <w:szCs w:val="32"/>
          <w:lang w:val="en-GB"/>
        </w:rPr>
        <w:t xml:space="preserve">ON </w:t>
      </w:r>
      <w:r>
        <w:rPr>
          <w:rFonts w:eastAsia="Batang"/>
          <w:b/>
          <w:color w:val="000000"/>
          <w:sz w:val="32"/>
          <w:szCs w:val="32"/>
          <w:lang w:val="en-GB"/>
        </w:rPr>
        <w:t>SNIPE - Rules</w:t>
      </w:r>
    </w:p>
    <w:p w:rsidR="00F86370" w:rsidRDefault="00F86370" w:rsidP="00F86370">
      <w:pPr>
        <w:jc w:val="center"/>
        <w:rPr>
          <w:rFonts w:eastAsia="Batang"/>
          <w:b/>
          <w:color w:val="000000"/>
          <w:sz w:val="32"/>
          <w:szCs w:val="32"/>
          <w:lang w:val="en-GB"/>
        </w:rPr>
      </w:pPr>
    </w:p>
    <w:p w:rsidR="00F86370" w:rsidRPr="00631A91" w:rsidRDefault="00F86370" w:rsidP="00F86370">
      <w:pPr>
        <w:jc w:val="both"/>
      </w:pPr>
    </w:p>
    <w:p w:rsidR="00F86370" w:rsidRPr="00631A91" w:rsidRDefault="00F86370" w:rsidP="00F86370">
      <w:pPr>
        <w:jc w:val="both"/>
        <w:rPr>
          <w:lang w:val="en-GB"/>
        </w:rPr>
      </w:pPr>
      <w:r w:rsidRPr="00631A91">
        <w:rPr>
          <w:lang w:val="en-GB"/>
        </w:rPr>
        <w:t>1 - The objective of the European Championship is to provide a competition for dogs who have distinguished themselves in terms of their game finding ability, gait, style, stamina, their readiness to receive and retain training and their potential to breed great field trial and high level hunting dogs.</w:t>
      </w:r>
    </w:p>
    <w:p w:rsidR="00F86370" w:rsidRPr="00631A91" w:rsidRDefault="00F86370" w:rsidP="00F86370">
      <w:pPr>
        <w:ind w:left="786"/>
        <w:jc w:val="both"/>
        <w:rPr>
          <w:lang w:val="en-GB"/>
        </w:rPr>
      </w:pPr>
    </w:p>
    <w:p w:rsidR="00F86370" w:rsidRPr="00647E00" w:rsidRDefault="00F86370" w:rsidP="00F86370">
      <w:pPr>
        <w:jc w:val="both"/>
        <w:rPr>
          <w:highlight w:val="yellow"/>
        </w:rPr>
      </w:pPr>
      <w:r w:rsidRPr="00631A91">
        <w:rPr>
          <w:lang w:val="en-GB"/>
        </w:rPr>
        <w:t xml:space="preserve">2 - The Snipe European Championship will be run in couples on snipe. </w:t>
      </w:r>
      <w:r>
        <w:rPr>
          <w:lang w:val="en-GB"/>
        </w:rPr>
        <w:t>This competition will be organis</w:t>
      </w:r>
      <w:r w:rsidRPr="00631A91">
        <w:rPr>
          <w:lang w:val="en-GB"/>
        </w:rPr>
        <w:t xml:space="preserve">ed according to the FCI general rules and </w:t>
      </w:r>
      <w:r>
        <w:rPr>
          <w:lang w:val="en-GB"/>
        </w:rPr>
        <w:t>conditions included in</w:t>
      </w:r>
      <w:r w:rsidRPr="00631A91">
        <w:rPr>
          <w:lang w:val="en-GB"/>
        </w:rPr>
        <w:t xml:space="preserve"> the field trial international rules for the classical pointing breeds, under licence from the IKC.</w:t>
      </w:r>
    </w:p>
    <w:p w:rsidR="00F86370" w:rsidRPr="00631A91" w:rsidRDefault="00F86370" w:rsidP="00F86370">
      <w:pPr>
        <w:jc w:val="both"/>
        <w:rPr>
          <w:lang w:val="en-GB"/>
        </w:rPr>
      </w:pPr>
    </w:p>
    <w:p w:rsidR="00F86370" w:rsidRPr="00631A91" w:rsidRDefault="00F86370" w:rsidP="00F86370">
      <w:pPr>
        <w:jc w:val="both"/>
        <w:rPr>
          <w:lang w:val="en-GB"/>
        </w:rPr>
      </w:pPr>
      <w:r w:rsidRPr="00631A91">
        <w:rPr>
          <w:lang w:val="en-GB"/>
        </w:rPr>
        <w:t xml:space="preserve">3 - The European Championship will be held over 2 days and a CACIT may be awarded each day. </w:t>
      </w:r>
      <w:r>
        <w:rPr>
          <w:lang w:val="en-GB"/>
        </w:rPr>
        <w:t>Owners wishing to compete for IKC Championship points must register their dogs with the Irish Kennel Club.</w:t>
      </w:r>
    </w:p>
    <w:p w:rsidR="00F86370" w:rsidRPr="00631A91" w:rsidRDefault="00F86370" w:rsidP="00F86370">
      <w:pPr>
        <w:jc w:val="both"/>
        <w:rPr>
          <w:lang w:val="en-GB"/>
        </w:rPr>
      </w:pPr>
    </w:p>
    <w:p w:rsidR="00F86370" w:rsidRPr="00631A91" w:rsidRDefault="00F86370" w:rsidP="00F86370">
      <w:pPr>
        <w:jc w:val="both"/>
        <w:rPr>
          <w:lang w:val="en-GB"/>
        </w:rPr>
      </w:pPr>
      <w:r w:rsidRPr="00631A91">
        <w:rPr>
          <w:lang w:val="en-GB"/>
        </w:rPr>
        <w:t xml:space="preserve">4 - Dogs will represent the origin country of their owners who must have owned their dogs for at least 6 months prior to the date on which the competition is held.  Owners may have their dogs presented by handlers from countries other than their own country. </w:t>
      </w:r>
    </w:p>
    <w:p w:rsidR="00F86370" w:rsidRPr="00631A91" w:rsidRDefault="00F86370" w:rsidP="00F86370">
      <w:pPr>
        <w:pStyle w:val="Paragraphedeliste"/>
        <w:jc w:val="both"/>
        <w:rPr>
          <w:lang w:val="en-GB"/>
        </w:rPr>
      </w:pPr>
    </w:p>
    <w:p w:rsidR="00F86370" w:rsidRPr="00631A91" w:rsidRDefault="00F86370" w:rsidP="00F86370">
      <w:pPr>
        <w:jc w:val="both"/>
      </w:pPr>
      <w:r w:rsidRPr="00631A91">
        <w:rPr>
          <w:lang w:val="en-GB"/>
        </w:rPr>
        <w:t xml:space="preserve">5 - Participation in the European Championship is open to any Irish Setters who has a field trial award with: </w:t>
      </w:r>
    </w:p>
    <w:p w:rsidR="00F86370" w:rsidRPr="00631A91" w:rsidRDefault="00F86370" w:rsidP="00F86370">
      <w:pPr>
        <w:numPr>
          <w:ilvl w:val="1"/>
          <w:numId w:val="3"/>
        </w:numPr>
        <w:jc w:val="both"/>
      </w:pPr>
      <w:r w:rsidRPr="00631A91">
        <w:rPr>
          <w:lang w:val="en-GB"/>
        </w:rPr>
        <w:t>an excellent in OPEN AND CONFINED COUPLE COMPETIONS under IKC</w:t>
      </w:r>
      <w:r>
        <w:rPr>
          <w:lang w:val="en-GB"/>
        </w:rPr>
        <w:t xml:space="preserve"> &amp; FCI</w:t>
      </w:r>
      <w:r w:rsidRPr="00631A91">
        <w:rPr>
          <w:lang w:val="en-GB"/>
        </w:rPr>
        <w:t xml:space="preserve"> Rules</w:t>
      </w:r>
    </w:p>
    <w:p w:rsidR="00F86370" w:rsidRPr="00631A91" w:rsidRDefault="00F86370" w:rsidP="00F86370">
      <w:pPr>
        <w:numPr>
          <w:ilvl w:val="1"/>
          <w:numId w:val="3"/>
        </w:numPr>
        <w:jc w:val="both"/>
      </w:pPr>
      <w:r w:rsidRPr="00631A91">
        <w:rPr>
          <w:lang w:val="en-GB"/>
        </w:rPr>
        <w:t>a 1</w:t>
      </w:r>
      <w:r w:rsidRPr="00631A91">
        <w:rPr>
          <w:vertAlign w:val="superscript"/>
          <w:lang w:val="en-GB"/>
        </w:rPr>
        <w:t>st</w:t>
      </w:r>
      <w:r w:rsidRPr="00631A91">
        <w:rPr>
          <w:lang w:val="en-GB"/>
        </w:rPr>
        <w:t>, 2</w:t>
      </w:r>
      <w:r w:rsidRPr="00631A91">
        <w:rPr>
          <w:vertAlign w:val="superscript"/>
          <w:lang w:val="en-GB"/>
        </w:rPr>
        <w:t>nd</w:t>
      </w:r>
      <w:r w:rsidRPr="00631A91">
        <w:rPr>
          <w:lang w:val="en-GB"/>
        </w:rPr>
        <w:t>, or 3rs in Open and confined competitions under KC rules</w:t>
      </w:r>
    </w:p>
    <w:p w:rsidR="00F86370" w:rsidRPr="00631A91" w:rsidRDefault="00F86370" w:rsidP="00F86370">
      <w:pPr>
        <w:numPr>
          <w:ilvl w:val="1"/>
          <w:numId w:val="3"/>
        </w:numPr>
        <w:jc w:val="both"/>
      </w:pPr>
      <w:r w:rsidRPr="00631A91">
        <w:rPr>
          <w:lang w:val="en-GB"/>
        </w:rPr>
        <w:t>or a CACT in solo</w:t>
      </w:r>
    </w:p>
    <w:p w:rsidR="00F86370" w:rsidRDefault="00F86370" w:rsidP="00F86370">
      <w:pPr>
        <w:numPr>
          <w:ilvl w:val="1"/>
          <w:numId w:val="3"/>
        </w:numPr>
        <w:jc w:val="both"/>
      </w:pPr>
      <w:r w:rsidRPr="00631A91">
        <w:rPr>
          <w:lang w:val="en-GB"/>
        </w:rPr>
        <w:t>or for Scandinavian countries awards in “Winning Class”</w:t>
      </w:r>
    </w:p>
    <w:p w:rsidR="00F86370" w:rsidRPr="00631A91" w:rsidRDefault="00F86370" w:rsidP="00F86370">
      <w:pPr>
        <w:ind w:left="1298"/>
        <w:jc w:val="both"/>
      </w:pPr>
    </w:p>
    <w:p w:rsidR="00F86370" w:rsidRPr="00631A91" w:rsidRDefault="00F86370" w:rsidP="00F86370">
      <w:pPr>
        <w:jc w:val="both"/>
        <w:rPr>
          <w:lang w:val="en-GB"/>
        </w:rPr>
      </w:pPr>
      <w:r w:rsidRPr="00631A91">
        <w:rPr>
          <w:lang w:val="en-GB"/>
        </w:rPr>
        <w:t xml:space="preserve">6 - Any dog judged to be inadequate in terms of gait or quartering or who have committed other offences (false setting, refusal to back, barking, chasing etc.) will be eliminated from the competition. </w:t>
      </w:r>
    </w:p>
    <w:p w:rsidR="00F86370" w:rsidRPr="00631A91" w:rsidRDefault="00F86370" w:rsidP="00F86370">
      <w:pPr>
        <w:ind w:firstLine="708"/>
        <w:jc w:val="both"/>
        <w:rPr>
          <w:b/>
        </w:rPr>
      </w:pPr>
    </w:p>
    <w:p w:rsidR="00F86370" w:rsidRPr="00631A91" w:rsidRDefault="00F86370" w:rsidP="00F86370">
      <w:pPr>
        <w:jc w:val="both"/>
        <w:rPr>
          <w:lang w:val="en-GB"/>
        </w:rPr>
      </w:pPr>
      <w:r w:rsidRPr="00631A91">
        <w:rPr>
          <w:b/>
          <w:lang w:val="en-GB"/>
        </w:rPr>
        <w:lastRenderedPageBreak/>
        <w:t xml:space="preserve">7 - </w:t>
      </w:r>
      <w:proofErr w:type="gramStart"/>
      <w:r w:rsidRPr="00631A91">
        <w:rPr>
          <w:lang w:val="en-GB"/>
        </w:rPr>
        <w:t>Derogation :</w:t>
      </w:r>
      <w:proofErr w:type="gramEnd"/>
      <w:r w:rsidRPr="00631A91">
        <w:rPr>
          <w:lang w:val="en-GB"/>
        </w:rPr>
        <w:t xml:space="preserve"> Nations with a low rate of working dogs have the possibility to entry a maximum of two dogs either if they not fulfil the above mentioned awards conditions. </w:t>
      </w:r>
    </w:p>
    <w:p w:rsidR="00F86370" w:rsidRPr="00631A91" w:rsidRDefault="00F86370" w:rsidP="00F86370">
      <w:pPr>
        <w:jc w:val="both"/>
        <w:rPr>
          <w:lang w:val="en-GB"/>
        </w:rPr>
      </w:pPr>
    </w:p>
    <w:p w:rsidR="00F86370" w:rsidRPr="00631A91" w:rsidRDefault="00F86370" w:rsidP="00F86370">
      <w:pPr>
        <w:jc w:val="both"/>
      </w:pPr>
      <w:r w:rsidRPr="00631A91">
        <w:t>Three possibilities:</w:t>
      </w:r>
    </w:p>
    <w:p w:rsidR="00F86370" w:rsidRPr="00631A91" w:rsidRDefault="00F86370" w:rsidP="00F86370">
      <w:pPr>
        <w:jc w:val="both"/>
      </w:pPr>
    </w:p>
    <w:tbl>
      <w:tblPr>
        <w:tblW w:w="0" w:type="auto"/>
        <w:tblInd w:w="1101" w:type="dxa"/>
        <w:tblLook w:val="04A0" w:firstRow="1" w:lastRow="0" w:firstColumn="1" w:lastColumn="0" w:noHBand="0" w:noVBand="1"/>
      </w:tblPr>
      <w:tblGrid>
        <w:gridCol w:w="2707"/>
        <w:gridCol w:w="522"/>
        <w:gridCol w:w="4186"/>
      </w:tblGrid>
      <w:tr w:rsidR="00F86370" w:rsidRPr="00631A91" w:rsidTr="00E35928">
        <w:trPr>
          <w:trHeight w:val="284"/>
        </w:trPr>
        <w:tc>
          <w:tcPr>
            <w:tcW w:w="3118" w:type="dxa"/>
            <w:vAlign w:val="center"/>
          </w:tcPr>
          <w:p w:rsidR="00F86370" w:rsidRPr="00631A91" w:rsidRDefault="00F86370" w:rsidP="00E35928">
            <w:pPr>
              <w:jc w:val="both"/>
            </w:pPr>
            <w:r w:rsidRPr="00631A91">
              <w:t>0 qualified dog</w:t>
            </w:r>
          </w:p>
        </w:tc>
        <w:tc>
          <w:tcPr>
            <w:tcW w:w="567" w:type="dxa"/>
          </w:tcPr>
          <w:p w:rsidR="00F86370" w:rsidRPr="00631A91" w:rsidRDefault="00F86370" w:rsidP="00E35928">
            <w:pPr>
              <w:jc w:val="both"/>
            </w:pPr>
            <w:r w:rsidRPr="00631A91">
              <w:t>=</w:t>
            </w:r>
          </w:p>
        </w:tc>
        <w:tc>
          <w:tcPr>
            <w:tcW w:w="4961" w:type="dxa"/>
            <w:vAlign w:val="center"/>
          </w:tcPr>
          <w:p w:rsidR="00F86370" w:rsidRPr="00631A91" w:rsidRDefault="00F86370" w:rsidP="00E35928">
            <w:pPr>
              <w:jc w:val="both"/>
              <w:rPr>
                <w:lang w:val="en-GB"/>
              </w:rPr>
            </w:pPr>
            <w:r w:rsidRPr="00631A91">
              <w:rPr>
                <w:lang w:val="en-GB"/>
              </w:rPr>
              <w:t>2 dogs proposed by the official breed club</w:t>
            </w:r>
          </w:p>
        </w:tc>
      </w:tr>
      <w:tr w:rsidR="00F86370" w:rsidRPr="00631A91" w:rsidTr="00E35928">
        <w:trPr>
          <w:trHeight w:val="284"/>
        </w:trPr>
        <w:tc>
          <w:tcPr>
            <w:tcW w:w="3118" w:type="dxa"/>
            <w:vAlign w:val="center"/>
          </w:tcPr>
          <w:p w:rsidR="00F86370" w:rsidRPr="00631A91" w:rsidRDefault="00F86370" w:rsidP="00E35928">
            <w:pPr>
              <w:jc w:val="both"/>
            </w:pPr>
            <w:r w:rsidRPr="00631A91">
              <w:t>1 qualified dog</w:t>
            </w:r>
          </w:p>
        </w:tc>
        <w:tc>
          <w:tcPr>
            <w:tcW w:w="567" w:type="dxa"/>
          </w:tcPr>
          <w:p w:rsidR="00F86370" w:rsidRPr="00631A91" w:rsidRDefault="00F86370" w:rsidP="00E35928">
            <w:pPr>
              <w:jc w:val="both"/>
            </w:pPr>
            <w:r w:rsidRPr="00631A91">
              <w:t>=</w:t>
            </w:r>
          </w:p>
        </w:tc>
        <w:tc>
          <w:tcPr>
            <w:tcW w:w="4961" w:type="dxa"/>
            <w:vAlign w:val="center"/>
          </w:tcPr>
          <w:p w:rsidR="00F86370" w:rsidRPr="00631A91" w:rsidRDefault="00F86370" w:rsidP="00E35928">
            <w:pPr>
              <w:jc w:val="both"/>
              <w:rPr>
                <w:lang w:val="en-GB"/>
              </w:rPr>
            </w:pPr>
            <w:r w:rsidRPr="00631A91">
              <w:rPr>
                <w:lang w:val="en-GB"/>
              </w:rPr>
              <w:t>1 dog proposed by the official breed club</w:t>
            </w:r>
          </w:p>
        </w:tc>
      </w:tr>
      <w:tr w:rsidR="00F86370" w:rsidRPr="00631A91" w:rsidTr="00F86370">
        <w:trPr>
          <w:trHeight w:val="1517"/>
        </w:trPr>
        <w:tc>
          <w:tcPr>
            <w:tcW w:w="3118" w:type="dxa"/>
            <w:vAlign w:val="center"/>
          </w:tcPr>
          <w:p w:rsidR="00F86370" w:rsidRPr="00631A91" w:rsidRDefault="00F86370" w:rsidP="00E35928">
            <w:pPr>
              <w:jc w:val="both"/>
            </w:pPr>
            <w:r w:rsidRPr="00631A91">
              <w:t>2 qualified dogs</w:t>
            </w:r>
          </w:p>
        </w:tc>
        <w:tc>
          <w:tcPr>
            <w:tcW w:w="567" w:type="dxa"/>
          </w:tcPr>
          <w:p w:rsidR="00F86370" w:rsidRPr="00631A91" w:rsidRDefault="00F86370" w:rsidP="00E35928">
            <w:pPr>
              <w:jc w:val="both"/>
            </w:pPr>
            <w:r w:rsidRPr="00631A91">
              <w:t>=</w:t>
            </w:r>
          </w:p>
        </w:tc>
        <w:tc>
          <w:tcPr>
            <w:tcW w:w="4961" w:type="dxa"/>
            <w:vAlign w:val="center"/>
          </w:tcPr>
          <w:p w:rsidR="00F86370" w:rsidRPr="00631A91" w:rsidRDefault="00F86370" w:rsidP="00E35928">
            <w:pPr>
              <w:jc w:val="both"/>
              <w:rPr>
                <w:lang w:val="en-GB"/>
              </w:rPr>
            </w:pPr>
            <w:r w:rsidRPr="00631A91">
              <w:rPr>
                <w:lang w:val="en-GB"/>
              </w:rPr>
              <w:t>0 dogs proposed by the official breed club</w:t>
            </w:r>
          </w:p>
          <w:p w:rsidR="00F86370" w:rsidRPr="00631A91" w:rsidRDefault="00F86370" w:rsidP="00E35928">
            <w:pPr>
              <w:jc w:val="both"/>
              <w:rPr>
                <w:lang w:val="en-GB"/>
              </w:rPr>
            </w:pPr>
          </w:p>
        </w:tc>
      </w:tr>
      <w:tr w:rsidR="00F86370" w:rsidRPr="00631A91" w:rsidTr="00E35928">
        <w:trPr>
          <w:trHeight w:val="284"/>
        </w:trPr>
        <w:tc>
          <w:tcPr>
            <w:tcW w:w="3118" w:type="dxa"/>
            <w:vAlign w:val="center"/>
          </w:tcPr>
          <w:p w:rsidR="00F86370" w:rsidRPr="00631A91" w:rsidRDefault="00F86370" w:rsidP="00E35928">
            <w:pPr>
              <w:jc w:val="both"/>
              <w:rPr>
                <w:lang w:val="en-GB"/>
              </w:rPr>
            </w:pPr>
          </w:p>
        </w:tc>
        <w:tc>
          <w:tcPr>
            <w:tcW w:w="567" w:type="dxa"/>
          </w:tcPr>
          <w:p w:rsidR="00F86370" w:rsidRPr="00631A91" w:rsidRDefault="00F86370" w:rsidP="00E35928">
            <w:pPr>
              <w:jc w:val="both"/>
              <w:rPr>
                <w:lang w:val="en-GB"/>
              </w:rPr>
            </w:pPr>
          </w:p>
        </w:tc>
        <w:tc>
          <w:tcPr>
            <w:tcW w:w="4961" w:type="dxa"/>
            <w:vAlign w:val="center"/>
          </w:tcPr>
          <w:p w:rsidR="00F86370" w:rsidRPr="00631A91" w:rsidRDefault="00F86370" w:rsidP="00E35928">
            <w:pPr>
              <w:jc w:val="both"/>
              <w:rPr>
                <w:lang w:val="en-GB"/>
              </w:rPr>
            </w:pPr>
          </w:p>
        </w:tc>
      </w:tr>
    </w:tbl>
    <w:p w:rsidR="00F86370" w:rsidRPr="00631A91" w:rsidRDefault="00F86370" w:rsidP="00F86370">
      <w:pPr>
        <w:jc w:val="both"/>
        <w:rPr>
          <w:lang w:val="en-GB"/>
        </w:rPr>
      </w:pPr>
      <w:r w:rsidRPr="00631A91">
        <w:rPr>
          <w:lang w:val="en-GB"/>
        </w:rPr>
        <w:t xml:space="preserve">8 - Judges will be selected from countries that will award CACIT.  In the case of 2 stakes there will be 2 judges selected from 2 different countries and in case of only one stake there will be 3 judges from 3 different countries. </w:t>
      </w:r>
    </w:p>
    <w:p w:rsidR="00F86370" w:rsidRPr="00631A91" w:rsidRDefault="00F86370" w:rsidP="00F86370">
      <w:pPr>
        <w:pStyle w:val="Paragraphedeliste"/>
        <w:jc w:val="both"/>
        <w:rPr>
          <w:lang w:val="en-GB"/>
        </w:rPr>
      </w:pPr>
    </w:p>
    <w:p w:rsidR="00F86370" w:rsidRPr="00631A91" w:rsidRDefault="00F86370" w:rsidP="00F86370">
      <w:pPr>
        <w:jc w:val="both"/>
        <w:rPr>
          <w:lang w:val="en-GB"/>
        </w:rPr>
      </w:pPr>
      <w:r w:rsidRPr="00631A91">
        <w:rPr>
          <w:lang w:val="en-GB"/>
        </w:rPr>
        <w:t>9 - Points will be granted for each result according to the following schedule:</w:t>
      </w:r>
    </w:p>
    <w:p w:rsidR="00F86370" w:rsidRPr="00631A91" w:rsidRDefault="00F86370" w:rsidP="00F86370">
      <w:pPr>
        <w:jc w:val="both"/>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107"/>
        <w:gridCol w:w="2060"/>
        <w:gridCol w:w="2107"/>
      </w:tblGrid>
      <w:tr w:rsidR="00F86370" w:rsidRPr="00631A91" w:rsidTr="00E35928">
        <w:trPr>
          <w:trHeight w:val="284"/>
        </w:trPr>
        <w:tc>
          <w:tcPr>
            <w:tcW w:w="2409" w:type="dxa"/>
            <w:vAlign w:val="center"/>
          </w:tcPr>
          <w:p w:rsidR="00F86370" w:rsidRPr="00631A91" w:rsidRDefault="00F86370" w:rsidP="00E35928">
            <w:r w:rsidRPr="00631A91">
              <w:t xml:space="preserve">CACIT </w:t>
            </w:r>
            <w:r w:rsidRPr="00631A91">
              <w:tab/>
            </w:r>
          </w:p>
        </w:tc>
        <w:tc>
          <w:tcPr>
            <w:tcW w:w="2410" w:type="dxa"/>
          </w:tcPr>
          <w:p w:rsidR="00F86370" w:rsidRPr="00631A91" w:rsidRDefault="00F86370" w:rsidP="00E35928">
            <w:r w:rsidRPr="00631A91">
              <w:t>20 Points</w:t>
            </w:r>
          </w:p>
        </w:tc>
        <w:tc>
          <w:tcPr>
            <w:tcW w:w="2410" w:type="dxa"/>
          </w:tcPr>
          <w:p w:rsidR="00F86370" w:rsidRPr="00631A91" w:rsidRDefault="00F86370" w:rsidP="00E35928">
            <w:r w:rsidRPr="00631A91">
              <w:t>1 EXC</w:t>
            </w:r>
            <w:r w:rsidRPr="00631A91">
              <w:tab/>
            </w:r>
          </w:p>
        </w:tc>
        <w:tc>
          <w:tcPr>
            <w:tcW w:w="2410" w:type="dxa"/>
            <w:vAlign w:val="center"/>
          </w:tcPr>
          <w:p w:rsidR="00F86370" w:rsidRPr="00631A91" w:rsidRDefault="00F86370" w:rsidP="00E35928">
            <w:r w:rsidRPr="00631A91">
              <w:t>12 Points</w:t>
            </w:r>
          </w:p>
        </w:tc>
      </w:tr>
      <w:tr w:rsidR="00F86370" w:rsidRPr="00631A91" w:rsidTr="00E35928">
        <w:trPr>
          <w:trHeight w:val="284"/>
        </w:trPr>
        <w:tc>
          <w:tcPr>
            <w:tcW w:w="2409" w:type="dxa"/>
            <w:vAlign w:val="center"/>
          </w:tcPr>
          <w:p w:rsidR="00F86370" w:rsidRPr="00631A91" w:rsidRDefault="00F86370" w:rsidP="00E35928">
            <w:r w:rsidRPr="00631A91">
              <w:t>RCACIT</w:t>
            </w:r>
          </w:p>
        </w:tc>
        <w:tc>
          <w:tcPr>
            <w:tcW w:w="2410" w:type="dxa"/>
          </w:tcPr>
          <w:p w:rsidR="00F86370" w:rsidRPr="00631A91" w:rsidRDefault="00F86370" w:rsidP="00E35928">
            <w:r w:rsidRPr="00631A91">
              <w:t>18 Points</w:t>
            </w:r>
          </w:p>
        </w:tc>
        <w:tc>
          <w:tcPr>
            <w:tcW w:w="2410" w:type="dxa"/>
          </w:tcPr>
          <w:p w:rsidR="00F86370" w:rsidRPr="00631A91" w:rsidRDefault="00F86370" w:rsidP="00E35928">
            <w:r w:rsidRPr="00631A91">
              <w:t xml:space="preserve">2 EXC </w:t>
            </w:r>
            <w:r w:rsidRPr="00631A91">
              <w:tab/>
            </w:r>
          </w:p>
        </w:tc>
        <w:tc>
          <w:tcPr>
            <w:tcW w:w="2410" w:type="dxa"/>
            <w:vAlign w:val="center"/>
          </w:tcPr>
          <w:p w:rsidR="00F86370" w:rsidRPr="00631A91" w:rsidRDefault="00F86370" w:rsidP="00E35928">
            <w:r w:rsidRPr="00631A91">
              <w:t xml:space="preserve">10 Points    </w:t>
            </w:r>
          </w:p>
        </w:tc>
      </w:tr>
      <w:tr w:rsidR="00F86370" w:rsidRPr="00631A91" w:rsidTr="00E35928">
        <w:trPr>
          <w:trHeight w:val="284"/>
        </w:trPr>
        <w:tc>
          <w:tcPr>
            <w:tcW w:w="2409" w:type="dxa"/>
            <w:vAlign w:val="center"/>
          </w:tcPr>
          <w:p w:rsidR="00F86370" w:rsidRPr="00631A91" w:rsidRDefault="00F86370" w:rsidP="00E35928">
            <w:r w:rsidRPr="00631A91">
              <w:t xml:space="preserve">CACT   </w:t>
            </w:r>
            <w:r w:rsidRPr="00631A91">
              <w:tab/>
            </w:r>
          </w:p>
        </w:tc>
        <w:tc>
          <w:tcPr>
            <w:tcW w:w="2410" w:type="dxa"/>
          </w:tcPr>
          <w:p w:rsidR="00F86370" w:rsidRPr="00631A91" w:rsidRDefault="00F86370" w:rsidP="00E35928">
            <w:r w:rsidRPr="00631A91">
              <w:t xml:space="preserve">16 Points    </w:t>
            </w:r>
          </w:p>
        </w:tc>
        <w:tc>
          <w:tcPr>
            <w:tcW w:w="2410" w:type="dxa"/>
          </w:tcPr>
          <w:p w:rsidR="00F86370" w:rsidRPr="00631A91" w:rsidRDefault="00F86370" w:rsidP="00E35928">
            <w:r w:rsidRPr="00631A91">
              <w:t xml:space="preserve">   EXC</w:t>
            </w:r>
            <w:r w:rsidRPr="00631A91">
              <w:tab/>
            </w:r>
          </w:p>
        </w:tc>
        <w:tc>
          <w:tcPr>
            <w:tcW w:w="2410" w:type="dxa"/>
            <w:vAlign w:val="center"/>
          </w:tcPr>
          <w:p w:rsidR="00F86370" w:rsidRPr="00631A91" w:rsidRDefault="00F86370" w:rsidP="00E35928">
            <w:r w:rsidRPr="00631A91">
              <w:t xml:space="preserve">  8 Points</w:t>
            </w:r>
          </w:p>
        </w:tc>
      </w:tr>
      <w:tr w:rsidR="00F86370" w:rsidRPr="00631A91" w:rsidTr="00E35928">
        <w:trPr>
          <w:trHeight w:val="284"/>
        </w:trPr>
        <w:tc>
          <w:tcPr>
            <w:tcW w:w="2409" w:type="dxa"/>
            <w:vAlign w:val="center"/>
          </w:tcPr>
          <w:p w:rsidR="00F86370" w:rsidRPr="00631A91" w:rsidRDefault="00F86370" w:rsidP="00E35928">
            <w:r w:rsidRPr="00631A91">
              <w:t xml:space="preserve">RCACT  </w:t>
            </w:r>
          </w:p>
        </w:tc>
        <w:tc>
          <w:tcPr>
            <w:tcW w:w="2410" w:type="dxa"/>
          </w:tcPr>
          <w:p w:rsidR="00F86370" w:rsidRPr="00631A91" w:rsidRDefault="00F86370" w:rsidP="00E35928">
            <w:r w:rsidRPr="00631A91">
              <w:t>14 Points</w:t>
            </w:r>
          </w:p>
        </w:tc>
        <w:tc>
          <w:tcPr>
            <w:tcW w:w="2410" w:type="dxa"/>
          </w:tcPr>
          <w:p w:rsidR="00F86370" w:rsidRPr="00631A91" w:rsidRDefault="00F86370" w:rsidP="00E35928">
            <w:r w:rsidRPr="00631A91">
              <w:t xml:space="preserve">   TB</w:t>
            </w:r>
            <w:r w:rsidRPr="00631A91">
              <w:tab/>
            </w:r>
          </w:p>
        </w:tc>
        <w:tc>
          <w:tcPr>
            <w:tcW w:w="2410" w:type="dxa"/>
            <w:vAlign w:val="center"/>
          </w:tcPr>
          <w:p w:rsidR="00F86370" w:rsidRPr="00631A91" w:rsidRDefault="00F86370" w:rsidP="00E35928">
            <w:r w:rsidRPr="00631A91">
              <w:t xml:space="preserve">  4 Points</w:t>
            </w:r>
          </w:p>
        </w:tc>
      </w:tr>
    </w:tbl>
    <w:p w:rsidR="00F86370" w:rsidRPr="00631A91" w:rsidRDefault="00F86370" w:rsidP="00F86370"/>
    <w:p w:rsidR="00F86370" w:rsidRPr="00631A91" w:rsidRDefault="00F86370" w:rsidP="00F86370">
      <w:pPr>
        <w:jc w:val="both"/>
      </w:pPr>
      <w:r w:rsidRPr="00631A91">
        <w:tab/>
      </w:r>
      <w:r w:rsidRPr="00631A91">
        <w:tab/>
        <w:t xml:space="preserve">  </w:t>
      </w:r>
    </w:p>
    <w:p w:rsidR="00F86370" w:rsidRPr="00631A91" w:rsidRDefault="00F86370" w:rsidP="00F86370">
      <w:pPr>
        <w:jc w:val="both"/>
        <w:rPr>
          <w:lang w:val="en-GB"/>
        </w:rPr>
      </w:pPr>
      <w:r w:rsidRPr="00631A91">
        <w:rPr>
          <w:lang w:val="en-GB"/>
        </w:rPr>
        <w:t>After the 2 days of competition the winner and runner up in the European Championship will be determined on the basis of individual classification</w:t>
      </w:r>
      <w:r>
        <w:rPr>
          <w:lang w:val="en-GB"/>
        </w:rPr>
        <w:t xml:space="preserve"> and associated points</w:t>
      </w:r>
      <w:r w:rsidRPr="00631A91">
        <w:rPr>
          <w:lang w:val="en-GB"/>
        </w:rPr>
        <w:t xml:space="preserve">.  Dogs must have at least been awarded an excellent award. In the case of a tie, a barrage will be held. </w:t>
      </w:r>
      <w:r>
        <w:rPr>
          <w:lang w:val="en-GB"/>
        </w:rPr>
        <w:t>Three</w:t>
      </w:r>
      <w:r w:rsidRPr="00631A91">
        <w:rPr>
          <w:lang w:val="en-GB"/>
        </w:rPr>
        <w:t xml:space="preserve"> judges from </w:t>
      </w:r>
      <w:r>
        <w:rPr>
          <w:lang w:val="en-GB"/>
        </w:rPr>
        <w:t xml:space="preserve">three </w:t>
      </w:r>
      <w:r w:rsidRPr="00631A91">
        <w:rPr>
          <w:lang w:val="en-GB"/>
        </w:rPr>
        <w:t>different countries will judge this barrage. The organising country will appoint the senior judge.</w:t>
      </w:r>
    </w:p>
    <w:p w:rsidR="00F86370" w:rsidRPr="00631A91" w:rsidRDefault="00F86370" w:rsidP="00F86370">
      <w:pPr>
        <w:ind w:left="656" w:firstLine="708"/>
        <w:jc w:val="both"/>
        <w:rPr>
          <w:lang w:val="en-GB"/>
        </w:rPr>
      </w:pPr>
    </w:p>
    <w:p w:rsidR="00F86370" w:rsidRPr="00631A91" w:rsidRDefault="00F86370" w:rsidP="00F86370">
      <w:pPr>
        <w:jc w:val="both"/>
        <w:rPr>
          <w:lang w:val="en-GB"/>
        </w:rPr>
      </w:pPr>
      <w:r w:rsidRPr="00631A91">
        <w:rPr>
          <w:lang w:val="en-GB"/>
        </w:rPr>
        <w:t xml:space="preserve">10 - Due to the ideal location and the density of wild game the IIRSC has decided that the European Championship will be held in Ireland. The competition may only be held in another country with the approval of the majority of the IIRSC at the meeting of the International Club of the previous year. </w:t>
      </w:r>
    </w:p>
    <w:p w:rsidR="00F86370" w:rsidRPr="00631A91" w:rsidRDefault="00F86370" w:rsidP="00F86370">
      <w:pPr>
        <w:pStyle w:val="Paragraphedeliste"/>
        <w:jc w:val="both"/>
        <w:rPr>
          <w:lang w:val="en-US"/>
        </w:rPr>
      </w:pPr>
    </w:p>
    <w:p w:rsidR="00F86370" w:rsidRPr="00631A91" w:rsidRDefault="00F86370" w:rsidP="00F86370">
      <w:pPr>
        <w:jc w:val="both"/>
        <w:rPr>
          <w:lang w:val="en-GB"/>
        </w:rPr>
      </w:pPr>
      <w:r w:rsidRPr="00631A91">
        <w:rPr>
          <w:lang w:val="en-GB"/>
        </w:rPr>
        <w:lastRenderedPageBreak/>
        <w:t>11 - Entry Fees for the European Championship will be €</w:t>
      </w:r>
      <w:r>
        <w:rPr>
          <w:lang w:val="en-GB"/>
        </w:rPr>
        <w:t>2</w:t>
      </w:r>
      <w:r w:rsidRPr="00631A91">
        <w:rPr>
          <w:lang w:val="en-GB"/>
        </w:rPr>
        <w:t>0 per dog in 2017 for organisational costs. This amount may be revised at the annual IIRSC meeting for the following year.</w:t>
      </w:r>
    </w:p>
    <w:p w:rsidR="00F86370" w:rsidRPr="00631A91" w:rsidRDefault="00F86370" w:rsidP="00F86370">
      <w:pPr>
        <w:jc w:val="both"/>
      </w:pPr>
    </w:p>
    <w:p w:rsidR="00F86370" w:rsidRPr="00631A91" w:rsidRDefault="00F86370" w:rsidP="00F86370">
      <w:pPr>
        <w:jc w:val="both"/>
      </w:pPr>
      <w:r w:rsidRPr="00631A91">
        <w:rPr>
          <w:lang w:val="en-GB"/>
        </w:rPr>
        <w:t xml:space="preserve">13 - The Irish Red Setter Club will collect the financial contribution and entry fees from the other competing countries. The club will also provide secretarial services, programmes, stewards of the beat and meals. Accommodation and meals for judges will also be organised by IRSC for the days on which they officiate. Judges will be provided with bed and breakfast, lunch and dinner on these days. </w:t>
      </w:r>
    </w:p>
    <w:p w:rsidR="00F86370" w:rsidRPr="00631A91" w:rsidRDefault="00F86370" w:rsidP="00F86370">
      <w:pPr>
        <w:ind w:left="360"/>
        <w:jc w:val="both"/>
      </w:pPr>
    </w:p>
    <w:p w:rsidR="00F86370" w:rsidRPr="00631A91" w:rsidRDefault="00F86370" w:rsidP="00F86370">
      <w:pPr>
        <w:jc w:val="both"/>
      </w:pPr>
      <w:r w:rsidRPr="00631A91">
        <w:t xml:space="preserve">14 - The </w:t>
      </w:r>
      <w:r>
        <w:t>organis</w:t>
      </w:r>
      <w:r w:rsidRPr="00631A91">
        <w:t>ing</w:t>
      </w:r>
      <w:r>
        <w:t xml:space="preserve"> country will provide prizes</w:t>
      </w:r>
      <w:r w:rsidRPr="00631A91">
        <w:t xml:space="preserve"> for the winner and runner up in the European Cup.</w:t>
      </w:r>
    </w:p>
    <w:p w:rsidR="00F86370" w:rsidRPr="004A144A" w:rsidRDefault="00F86370" w:rsidP="004A144A">
      <w:pPr>
        <w:jc w:val="center"/>
        <w:rPr>
          <w:rFonts w:ascii="Georgia" w:hAnsi="Georgia"/>
          <w:b/>
          <w:i/>
          <w:color w:val="C0504D" w:themeColor="accent2"/>
          <w:szCs w:val="20"/>
          <w:lang w:val="en-GB"/>
        </w:rPr>
      </w:pPr>
    </w:p>
    <w:sectPr w:rsidR="00F86370" w:rsidRPr="004A144A" w:rsidSect="00A64EF6">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0C3D" w:rsidRDefault="00D60C3D" w:rsidP="00B76F90">
      <w:r>
        <w:separator/>
      </w:r>
    </w:p>
  </w:endnote>
  <w:endnote w:type="continuationSeparator" w:id="0">
    <w:p w:rsidR="00D60C3D" w:rsidRDefault="00D60C3D" w:rsidP="00B7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319" w:rsidRDefault="001B7319">
    <w:pPr>
      <w:pStyle w:val="Sidefod"/>
    </w:pPr>
    <w:r>
      <w:rPr>
        <w:rFonts w:ascii="Helvetica" w:hAnsi="Helvetica" w:cs="Helvetica"/>
        <w:noProof/>
      </w:rPr>
      <w:drawing>
        <wp:inline distT="0" distB="0" distL="0" distR="0" wp14:anchorId="2051229C" wp14:editId="63A97F61">
          <wp:extent cx="5270500" cy="64706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6470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0C3D" w:rsidRDefault="00D60C3D" w:rsidP="00B76F90">
      <w:r>
        <w:separator/>
      </w:r>
    </w:p>
  </w:footnote>
  <w:footnote w:type="continuationSeparator" w:id="0">
    <w:p w:rsidR="00D60C3D" w:rsidRDefault="00D60C3D" w:rsidP="00B7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319" w:rsidRDefault="001B7319" w:rsidP="00B76F90">
    <w:pPr>
      <w:pStyle w:val="Sidehoved"/>
      <w:tabs>
        <w:tab w:val="clear" w:pos="4320"/>
        <w:tab w:val="clear" w:pos="8640"/>
        <w:tab w:val="center" w:pos="4150"/>
      </w:tabs>
      <w:jc w:val="center"/>
    </w:pPr>
    <w:r>
      <w:rPr>
        <w:rFonts w:ascii="Helvetica" w:hAnsi="Helvetica" w:cs="Helvetica"/>
        <w:noProof/>
      </w:rPr>
      <w:drawing>
        <wp:inline distT="0" distB="0" distL="0" distR="0" wp14:anchorId="4C8EB588" wp14:editId="50A92802">
          <wp:extent cx="5269865" cy="698500"/>
          <wp:effectExtent l="0" t="0" r="0" b="1270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698584"/>
                  </a:xfrm>
                  <a:prstGeom prst="rect">
                    <a:avLst/>
                  </a:prstGeom>
                  <a:noFill/>
                  <a:ln>
                    <a:noFill/>
                  </a:ln>
                </pic:spPr>
              </pic:pic>
            </a:graphicData>
          </a:graphic>
        </wp:inline>
      </w:drawing>
    </w:r>
    <w:r>
      <w:object w:dxaOrig="1857" w:dyaOrig="1377" w14:anchorId="7DAF7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80.25pt" fillcolor="window">
          <v:imagedata r:id="rId2" o:title=""/>
        </v:shape>
        <o:OLEObject Type="Embed" ProgID="DellImageExpertImage" ShapeID="_x0000_i1025" DrawAspect="Content" ObjectID="_1567236689" r:id="rId3"/>
      </w:object>
    </w:r>
    <w:r>
      <w:tab/>
    </w:r>
    <w:r>
      <w:rPr>
        <w:noProof/>
      </w:rPr>
      <w:drawing>
        <wp:inline distT="0" distB="0" distL="0" distR="0" wp14:anchorId="4EA0E834" wp14:editId="0DF8E40B">
          <wp:extent cx="1765413" cy="114276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6556" cy="11435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7772"/>
    <w:multiLevelType w:val="hybridMultilevel"/>
    <w:tmpl w:val="0C8A6748"/>
    <w:lvl w:ilvl="0" w:tplc="040C000F">
      <w:start w:val="1"/>
      <w:numFmt w:val="decimal"/>
      <w:lvlText w:val="%1."/>
      <w:lvlJc w:val="left"/>
      <w:pPr>
        <w:ind w:left="360" w:hanging="360"/>
      </w:pPr>
    </w:lvl>
    <w:lvl w:ilvl="1" w:tplc="040C000B">
      <w:start w:val="1"/>
      <w:numFmt w:val="bullet"/>
      <w:lvlText w:val=""/>
      <w:lvlJc w:val="left"/>
      <w:pPr>
        <w:ind w:left="1298" w:hanging="360"/>
      </w:pPr>
      <w:rPr>
        <w:rFonts w:ascii="Wingdings" w:hAnsi="Wingdings" w:hint="default"/>
      </w:r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 w15:restartNumberingAfterBreak="0">
    <w:nsid w:val="32552868"/>
    <w:multiLevelType w:val="hybridMultilevel"/>
    <w:tmpl w:val="E45667AA"/>
    <w:lvl w:ilvl="0" w:tplc="1BF606DE">
      <w:start w:val="1"/>
      <w:numFmt w:val="bullet"/>
      <w:lvlText w:val=""/>
      <w:lvlJc w:val="left"/>
      <w:pPr>
        <w:tabs>
          <w:tab w:val="num" w:pos="1440"/>
        </w:tabs>
        <w:ind w:left="1440" w:hanging="360"/>
      </w:pPr>
      <w:rPr>
        <w:rFonts w:ascii="Wingdings" w:hAnsi="Wingdings" w:hint="default"/>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3E0318E"/>
    <w:multiLevelType w:val="hybridMultilevel"/>
    <w:tmpl w:val="9E883F78"/>
    <w:lvl w:ilvl="0" w:tplc="1BF606DE">
      <w:start w:val="1"/>
      <w:numFmt w:val="bullet"/>
      <w:lvlText w:val=""/>
      <w:lvlJc w:val="left"/>
      <w:pPr>
        <w:tabs>
          <w:tab w:val="num" w:pos="1440"/>
        </w:tabs>
        <w:ind w:left="1440" w:hanging="360"/>
      </w:pPr>
      <w:rPr>
        <w:rFonts w:ascii="Wingdings" w:hAnsi="Wingdings" w:hint="default"/>
        <w:sz w:val="16"/>
        <w:szCs w:val="16"/>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ACE"/>
    <w:rsid w:val="00001C28"/>
    <w:rsid w:val="000A2ACE"/>
    <w:rsid w:val="00152A8C"/>
    <w:rsid w:val="001B7319"/>
    <w:rsid w:val="002F3FC7"/>
    <w:rsid w:val="00301A09"/>
    <w:rsid w:val="00443FB0"/>
    <w:rsid w:val="004A144A"/>
    <w:rsid w:val="00562B58"/>
    <w:rsid w:val="00681A0C"/>
    <w:rsid w:val="007515B2"/>
    <w:rsid w:val="007A0AD2"/>
    <w:rsid w:val="009D3F84"/>
    <w:rsid w:val="009E3C79"/>
    <w:rsid w:val="00A22742"/>
    <w:rsid w:val="00A64EF6"/>
    <w:rsid w:val="00A66A6B"/>
    <w:rsid w:val="00AB6F35"/>
    <w:rsid w:val="00B76F90"/>
    <w:rsid w:val="00BA57E1"/>
    <w:rsid w:val="00BC4553"/>
    <w:rsid w:val="00C523EB"/>
    <w:rsid w:val="00C935F5"/>
    <w:rsid w:val="00D41393"/>
    <w:rsid w:val="00D42BAF"/>
    <w:rsid w:val="00D60C3D"/>
    <w:rsid w:val="00E91335"/>
    <w:rsid w:val="00F066B1"/>
    <w:rsid w:val="00F86370"/>
    <w:rsid w:val="00FA24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4761B2A-3633-4F50-B99A-7CDA76C59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C523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23EB"/>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C523EB"/>
    <w:rPr>
      <w:rFonts w:asciiTheme="majorHAnsi" w:eastAsiaTheme="majorEastAsia" w:hAnsiTheme="majorHAnsi" w:cstheme="majorBidi"/>
      <w:b/>
      <w:bCs/>
      <w:color w:val="4F81BD" w:themeColor="accent1"/>
      <w:sz w:val="26"/>
      <w:szCs w:val="26"/>
    </w:rPr>
  </w:style>
  <w:style w:type="paragraph" w:styleId="Undertitel">
    <w:name w:val="Subtitle"/>
    <w:basedOn w:val="Normal"/>
    <w:next w:val="Normal"/>
    <w:link w:val="UndertitelTegn"/>
    <w:uiPriority w:val="11"/>
    <w:qFormat/>
    <w:rsid w:val="00C523EB"/>
    <w:pPr>
      <w:numPr>
        <w:ilvl w:val="1"/>
      </w:numPr>
    </w:pPr>
    <w:rPr>
      <w:rFonts w:asciiTheme="majorHAnsi" w:eastAsiaTheme="majorEastAsia" w:hAnsiTheme="majorHAnsi" w:cstheme="majorBidi"/>
      <w:i/>
      <w:iCs/>
      <w:color w:val="4F81BD" w:themeColor="accent1"/>
      <w:spacing w:val="15"/>
    </w:rPr>
  </w:style>
  <w:style w:type="character" w:customStyle="1" w:styleId="UndertitelTegn">
    <w:name w:val="Undertitel Tegn"/>
    <w:basedOn w:val="Standardskrifttypeiafsnit"/>
    <w:link w:val="Undertitel"/>
    <w:uiPriority w:val="11"/>
    <w:rsid w:val="00C523EB"/>
    <w:rPr>
      <w:rFonts w:asciiTheme="majorHAnsi" w:eastAsiaTheme="majorEastAsia" w:hAnsiTheme="majorHAnsi" w:cstheme="majorBidi"/>
      <w:i/>
      <w:iCs/>
      <w:color w:val="4F81BD" w:themeColor="accent1"/>
      <w:spacing w:val="15"/>
    </w:rPr>
  </w:style>
  <w:style w:type="character" w:customStyle="1" w:styleId="Overskrift3Tegn">
    <w:name w:val="Overskrift 3 Tegn"/>
    <w:basedOn w:val="Standardskrifttypeiafsnit"/>
    <w:link w:val="Overskrift3"/>
    <w:uiPriority w:val="9"/>
    <w:rsid w:val="00C523EB"/>
    <w:rPr>
      <w:rFonts w:asciiTheme="majorHAnsi" w:eastAsiaTheme="majorEastAsia" w:hAnsiTheme="majorHAnsi" w:cstheme="majorBidi"/>
      <w:b/>
      <w:bCs/>
      <w:color w:val="4F81BD" w:themeColor="accent1"/>
    </w:rPr>
  </w:style>
  <w:style w:type="paragraph" w:styleId="Sidehoved">
    <w:name w:val="header"/>
    <w:basedOn w:val="Normal"/>
    <w:link w:val="SidehovedTegn"/>
    <w:uiPriority w:val="99"/>
    <w:unhideWhenUsed/>
    <w:rsid w:val="00B76F90"/>
    <w:pPr>
      <w:tabs>
        <w:tab w:val="center" w:pos="4320"/>
        <w:tab w:val="right" w:pos="8640"/>
      </w:tabs>
    </w:pPr>
  </w:style>
  <w:style w:type="character" w:customStyle="1" w:styleId="SidehovedTegn">
    <w:name w:val="Sidehoved Tegn"/>
    <w:basedOn w:val="Standardskrifttypeiafsnit"/>
    <w:link w:val="Sidehoved"/>
    <w:uiPriority w:val="99"/>
    <w:rsid w:val="00B76F90"/>
  </w:style>
  <w:style w:type="paragraph" w:styleId="Sidefod">
    <w:name w:val="footer"/>
    <w:basedOn w:val="Normal"/>
    <w:link w:val="SidefodTegn"/>
    <w:uiPriority w:val="99"/>
    <w:unhideWhenUsed/>
    <w:rsid w:val="00B76F90"/>
    <w:pPr>
      <w:tabs>
        <w:tab w:val="center" w:pos="4320"/>
        <w:tab w:val="right" w:pos="8640"/>
      </w:tabs>
    </w:pPr>
  </w:style>
  <w:style w:type="character" w:customStyle="1" w:styleId="SidefodTegn">
    <w:name w:val="Sidefod Tegn"/>
    <w:basedOn w:val="Standardskrifttypeiafsnit"/>
    <w:link w:val="Sidefod"/>
    <w:uiPriority w:val="99"/>
    <w:rsid w:val="00B76F90"/>
  </w:style>
  <w:style w:type="paragraph" w:styleId="Markeringsbobletekst">
    <w:name w:val="Balloon Text"/>
    <w:basedOn w:val="Normal"/>
    <w:link w:val="MarkeringsbobletekstTegn"/>
    <w:uiPriority w:val="99"/>
    <w:semiHidden/>
    <w:unhideWhenUsed/>
    <w:rsid w:val="00B76F90"/>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76F90"/>
    <w:rPr>
      <w:rFonts w:ascii="Lucida Grande" w:hAnsi="Lucida Grande" w:cs="Lucida Grande"/>
      <w:sz w:val="18"/>
      <w:szCs w:val="18"/>
    </w:rPr>
  </w:style>
  <w:style w:type="character" w:styleId="Hyperlink">
    <w:name w:val="Hyperlink"/>
    <w:rsid w:val="00001C28"/>
    <w:rPr>
      <w:color w:val="000080"/>
      <w:u w:val="single"/>
    </w:rPr>
  </w:style>
  <w:style w:type="character" w:styleId="BesgtLink">
    <w:name w:val="FollowedHyperlink"/>
    <w:basedOn w:val="Standardskrifttypeiafsnit"/>
    <w:uiPriority w:val="99"/>
    <w:semiHidden/>
    <w:unhideWhenUsed/>
    <w:rsid w:val="00C935F5"/>
    <w:rPr>
      <w:color w:val="800080" w:themeColor="followedHyperlink"/>
      <w:u w:val="single"/>
    </w:rPr>
  </w:style>
  <w:style w:type="character" w:customStyle="1" w:styleId="apple-style-span">
    <w:name w:val="apple-style-span"/>
    <w:rsid w:val="00F86370"/>
  </w:style>
  <w:style w:type="paragraph" w:customStyle="1" w:styleId="Paragraphedeliste">
    <w:name w:val="Paragraphe de liste"/>
    <w:basedOn w:val="Normal"/>
    <w:uiPriority w:val="34"/>
    <w:qFormat/>
    <w:rsid w:val="00F86370"/>
    <w:pPr>
      <w:ind w:left="708"/>
    </w:pPr>
    <w:rPr>
      <w:rFonts w:ascii="Times New Roman" w:eastAsia="Times New Roman"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European-Championship-on-Snipe-for-Irish-Red-Setters-123695358642462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1143</Words>
  <Characters>6978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O' Dwyer</dc:creator>
  <cp:keywords/>
  <dc:description/>
  <cp:lastModifiedBy>Frank Krøyer</cp:lastModifiedBy>
  <cp:revision>2</cp:revision>
  <cp:lastPrinted>2017-03-13T07:52:00Z</cp:lastPrinted>
  <dcterms:created xsi:type="dcterms:W3CDTF">2017-09-18T08:45:00Z</dcterms:created>
  <dcterms:modified xsi:type="dcterms:W3CDTF">2017-09-18T08:45:00Z</dcterms:modified>
</cp:coreProperties>
</file>